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6734" w14:textId="4E633136" w:rsidR="00056CB2" w:rsidRPr="00C37D85" w:rsidRDefault="004A3180" w:rsidP="00A40257">
      <w:pPr>
        <w:jc w:val="center"/>
        <w:rPr>
          <w:rFonts w:ascii="Cambria" w:hAnsi="Cambria" w:cstheme="minorHAnsi"/>
          <w:b/>
          <w:sz w:val="32"/>
          <w:szCs w:val="32"/>
        </w:rPr>
      </w:pPr>
      <w:r>
        <w:rPr>
          <w:rFonts w:ascii="Verdana" w:hAnsi="Verdana" w:cs="Arial"/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7FC0FE1" wp14:editId="636E8DB0">
            <wp:simplePos x="0" y="0"/>
            <wp:positionH relativeFrom="column">
              <wp:posOffset>-900430</wp:posOffset>
            </wp:positionH>
            <wp:positionV relativeFrom="paragraph">
              <wp:posOffset>-1459865</wp:posOffset>
            </wp:positionV>
            <wp:extent cx="7753350" cy="1419225"/>
            <wp:effectExtent l="0" t="0" r="0" b="9525"/>
            <wp:wrapNone/>
            <wp:docPr id="11063263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326358" name="Imagen 110632635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BF5" w:rsidRPr="00C37D85">
        <w:rPr>
          <w:rFonts w:ascii="Cambria" w:hAnsi="Cambria" w:cstheme="minorHAnsi"/>
          <w:b/>
          <w:sz w:val="32"/>
          <w:szCs w:val="32"/>
        </w:rPr>
        <w:t>FORMATO PARA EL ENVÍO DE CONFERENCIAS</w:t>
      </w:r>
    </w:p>
    <w:p w14:paraId="2EF81E58" w14:textId="77777777" w:rsidR="001D05AB" w:rsidRDefault="001D05AB" w:rsidP="0024545F">
      <w:pPr>
        <w:jc w:val="center"/>
        <w:rPr>
          <w:rFonts w:ascii="Verdana" w:hAnsi="Verdana" w:cs="Arial"/>
          <w:b/>
          <w:sz w:val="16"/>
          <w:szCs w:val="16"/>
        </w:rPr>
      </w:pPr>
    </w:p>
    <w:p w14:paraId="7FB0D162" w14:textId="279D08B1" w:rsidR="00D3069B" w:rsidRDefault="003A4085" w:rsidP="0024545F">
      <w:pPr>
        <w:jc w:val="center"/>
        <w:rPr>
          <w:rFonts w:ascii="Verdana" w:hAnsi="Verdana" w:cs="Arial"/>
          <w:b/>
          <w:sz w:val="16"/>
          <w:szCs w:val="16"/>
        </w:rPr>
      </w:pPr>
      <w:r w:rsidRPr="003A4085">
        <w:rPr>
          <w:rFonts w:ascii="Verdana" w:hAnsi="Verdana" w:cs="Arial"/>
          <w:b/>
          <w:sz w:val="16"/>
          <w:szCs w:val="16"/>
        </w:rPr>
        <w:t>Enviar</w:t>
      </w:r>
      <w:r w:rsidR="001124BC">
        <w:rPr>
          <w:rFonts w:ascii="Verdana" w:hAnsi="Verdana" w:cs="Arial"/>
          <w:b/>
          <w:sz w:val="16"/>
          <w:szCs w:val="16"/>
        </w:rPr>
        <w:t xml:space="preserve"> a: </w:t>
      </w:r>
      <w:hyperlink r:id="rId9" w:history="1">
        <w:r w:rsidR="001124BC" w:rsidRPr="006B17FD">
          <w:rPr>
            <w:rStyle w:val="Hipervnculo"/>
            <w:bCs/>
          </w:rPr>
          <w:t>congresoinvestigacion@cidelatam.org</w:t>
        </w:r>
      </w:hyperlink>
    </w:p>
    <w:p w14:paraId="3D5D9E61" w14:textId="77777777" w:rsidR="00655710" w:rsidRDefault="00655710" w:rsidP="0024545F">
      <w:pPr>
        <w:jc w:val="center"/>
        <w:rPr>
          <w:rFonts w:ascii="Verdana" w:hAnsi="Verdana" w:cs="Arial"/>
          <w:b/>
          <w:sz w:val="16"/>
          <w:szCs w:val="16"/>
        </w:rPr>
      </w:pPr>
    </w:p>
    <w:p w14:paraId="4B91B9CB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3583"/>
        <w:gridCol w:w="1750"/>
        <w:gridCol w:w="518"/>
        <w:gridCol w:w="2410"/>
      </w:tblGrid>
      <w:tr w:rsidR="00C5212B" w:rsidRPr="00062EBC" w14:paraId="71187B9B" w14:textId="77777777" w:rsidTr="0020180A">
        <w:trPr>
          <w:trHeight w:val="2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30917052" w14:textId="77777777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ECFE1" w14:textId="77777777" w:rsidR="00056CB2" w:rsidRPr="00062EBC" w:rsidRDefault="00C5212B" w:rsidP="00B04A64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Nombres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C9DFA0" w14:textId="282CDE91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94E4C0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5212B" w:rsidRPr="00062EBC" w14:paraId="6EE129E3" w14:textId="77777777" w:rsidTr="0020180A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ACBB0" w14:textId="77777777" w:rsidR="00056CB2" w:rsidRPr="00062EBC" w:rsidRDefault="00056CB2" w:rsidP="0020180A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750BCE" w14:textId="77777777" w:rsidR="00056CB2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22"/>
                <w:szCs w:val="18"/>
              </w:rPr>
            </w:pPr>
          </w:p>
          <w:p w14:paraId="6052DB1D" w14:textId="77777777" w:rsidR="0084647F" w:rsidRPr="0084647F" w:rsidRDefault="0084647F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22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ACDC59" w14:textId="48412068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8E22FE" w14:textId="77777777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4F10CB78" w14:textId="77777777" w:rsidR="00056CB2" w:rsidRPr="00F375D2" w:rsidRDefault="00056CB2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94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268"/>
        <w:gridCol w:w="1984"/>
        <w:gridCol w:w="1418"/>
      </w:tblGrid>
      <w:tr w:rsidR="0020180A" w:rsidRPr="00062EBC" w14:paraId="2400ADED" w14:textId="77777777" w:rsidTr="0020180A">
        <w:trPr>
          <w:trHeight w:val="41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AAAE9" w14:textId="77777777" w:rsidR="0084647F" w:rsidRDefault="0084647F" w:rsidP="00D25749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  <w:p w14:paraId="7B5B9132" w14:textId="77777777" w:rsidR="0020180A" w:rsidRPr="00062EBC" w:rsidRDefault="0020180A" w:rsidP="00D25749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Nivel académico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2DE223B" w14:textId="77777777" w:rsidR="0020180A" w:rsidRPr="0020180A" w:rsidRDefault="0020180A" w:rsidP="0020180A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</w:pPr>
            <w:r w:rsidRPr="0020180A"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  <w:t>LICENCIADO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ED3D6AD" w14:textId="77777777" w:rsidR="0020180A" w:rsidRPr="0020180A" w:rsidRDefault="0020180A" w:rsidP="0020180A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</w:pPr>
            <w:r w:rsidRPr="0020180A"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  <w:t>MAGISTER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FDF68E4" w14:textId="77777777" w:rsidR="0020180A" w:rsidRPr="0020180A" w:rsidRDefault="0020180A" w:rsidP="0020180A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</w:pPr>
            <w:r w:rsidRPr="0020180A"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  <w:t>DOCTOR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8C7CC97" w14:textId="77777777" w:rsidR="0020180A" w:rsidRPr="0020180A" w:rsidRDefault="0020180A" w:rsidP="0020180A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</w:pPr>
            <w:r w:rsidRPr="0020180A">
              <w:rPr>
                <w:rFonts w:ascii="Verdana" w:eastAsia="Arial Unicode MS" w:hAnsi="Verdana"/>
                <w:b/>
                <w:color w:val="44546A" w:themeColor="text2"/>
                <w:sz w:val="18"/>
                <w:szCs w:val="18"/>
              </w:rPr>
              <w:t>PHD</w:t>
            </w:r>
          </w:p>
        </w:tc>
      </w:tr>
      <w:tr w:rsidR="0020180A" w:rsidRPr="00062EBC" w14:paraId="0E9C9C2E" w14:textId="77777777" w:rsidTr="0020180A">
        <w:trPr>
          <w:trHeight w:val="41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D1452" w14:textId="77777777" w:rsidR="0020180A" w:rsidRDefault="0020180A" w:rsidP="00D25749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3F3F3"/>
          </w:tcPr>
          <w:p w14:paraId="7BA1629B" w14:textId="77777777" w:rsidR="0020180A" w:rsidRPr="0020180A" w:rsidRDefault="0020180A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3F3F3"/>
          </w:tcPr>
          <w:p w14:paraId="7950C5D2" w14:textId="24AC0E0A" w:rsidR="0020180A" w:rsidRPr="0020180A" w:rsidRDefault="0020180A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3F3F3"/>
          </w:tcPr>
          <w:p w14:paraId="2AC210B0" w14:textId="77777777" w:rsidR="0020180A" w:rsidRPr="0020180A" w:rsidRDefault="0020180A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3F3F3"/>
          </w:tcPr>
          <w:p w14:paraId="7206EC1A" w14:textId="77777777" w:rsidR="0020180A" w:rsidRPr="0020180A" w:rsidRDefault="0020180A" w:rsidP="00885B63">
            <w:pPr>
              <w:pStyle w:val="Textointerno"/>
              <w:framePr w:wrap="around"/>
              <w:rPr>
                <w:rFonts w:ascii="Verdana" w:eastAsia="Arial Unicode MS" w:hAnsi="Verdana"/>
                <w:color w:val="FF0000"/>
                <w:sz w:val="18"/>
                <w:szCs w:val="18"/>
              </w:rPr>
            </w:pPr>
          </w:p>
        </w:tc>
      </w:tr>
    </w:tbl>
    <w:p w14:paraId="29205892" w14:textId="77777777" w:rsidR="00581966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096"/>
      </w:tblGrid>
      <w:tr w:rsidR="001B12AE" w:rsidRPr="00581966" w14:paraId="4DB947B1" w14:textId="77777777" w:rsidTr="0020180A">
        <w:trPr>
          <w:trHeight w:val="41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293EE" w14:textId="77777777" w:rsidR="001B12AE" w:rsidRPr="00581966" w:rsidRDefault="001B12AE" w:rsidP="00062EB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País</w:t>
            </w:r>
            <w:r w:rsidR="0020180A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/Nacionalidad</w:t>
            </w: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D2208D2" w14:textId="77777777" w:rsidR="001B12AE" w:rsidRPr="00581966" w:rsidRDefault="001B12AE" w:rsidP="00062EB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58001E40" w14:textId="77777777" w:rsidR="00581966" w:rsidRPr="00F375D2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pPr w:leftFromText="141" w:rightFromText="141" w:vertAnchor="page" w:horzAnchor="margin" w:tblpY="6811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6854"/>
      </w:tblGrid>
      <w:tr w:rsidR="00581966" w:rsidRPr="00581966" w14:paraId="3748506E" w14:textId="77777777" w:rsidTr="0084647F">
        <w:trPr>
          <w:trHeight w:val="420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56BFF" w14:textId="77777777" w:rsidR="00581966" w:rsidRPr="00581966" w:rsidRDefault="00581966" w:rsidP="0084647F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A5CDAF2" w14:textId="77777777" w:rsidR="00581966" w:rsidRPr="00E15253" w:rsidRDefault="00581966" w:rsidP="0084647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  <w:tr w:rsidR="003D6A77" w:rsidRPr="00581966" w14:paraId="4EA76458" w14:textId="77777777" w:rsidTr="0084647F">
        <w:trPr>
          <w:trHeight w:val="412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24F9E" w14:textId="77777777" w:rsidR="003D6A77" w:rsidRPr="00581966" w:rsidRDefault="003D6A77" w:rsidP="0084647F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6F5616D" w14:textId="77777777" w:rsidR="003D6A77" w:rsidRDefault="003D6A77" w:rsidP="0084647F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</w:tbl>
    <w:p w14:paraId="06C16455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sz w:val="4"/>
          <w:szCs w:val="4"/>
          <w:lang w:val="es-MX"/>
        </w:rPr>
      </w:pPr>
    </w:p>
    <w:p w14:paraId="4432B49F" w14:textId="77777777" w:rsidR="0020180A" w:rsidRDefault="0020180A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p w14:paraId="684803E3" w14:textId="77777777" w:rsidR="0024545F" w:rsidRDefault="0024545F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p w14:paraId="2DCA0A49" w14:textId="77777777" w:rsidR="0024545F" w:rsidRDefault="0024545F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p w14:paraId="3AF95ECC" w14:textId="77777777" w:rsidR="00B22C1F" w:rsidRPr="00F01C55" w:rsidRDefault="00B22C1F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07"/>
        <w:gridCol w:w="1336"/>
        <w:gridCol w:w="2043"/>
      </w:tblGrid>
      <w:tr w:rsidR="00056CB2" w:rsidRPr="00062EBC" w14:paraId="741667FB" w14:textId="77777777" w:rsidTr="0024545F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68E81" w14:textId="77777777" w:rsidR="00056CB2" w:rsidRPr="00062EBC" w:rsidRDefault="0017617B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Celular:</w:t>
            </w:r>
            <w:r w:rsidR="0096373F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 xml:space="preserve"> (incluir código de á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>rea):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585AEE5" w14:textId="77777777" w:rsidR="00FF383D" w:rsidRPr="0020180A" w:rsidRDefault="00FF383D" w:rsidP="0020180A">
            <w:pPr>
              <w:rPr>
                <w:rFonts w:ascii="Verdana" w:eastAsia="Arial Unicode MS" w:hAnsi="Verdana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384B3" w14:textId="77777777" w:rsidR="00056CB2" w:rsidRPr="00062EBC" w:rsidRDefault="00913548" w:rsidP="00913548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="00056CB2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3F3F3"/>
          </w:tcPr>
          <w:p w14:paraId="4A568418" w14:textId="77777777" w:rsidR="00056CB2" w:rsidRPr="00062EBC" w:rsidRDefault="00056CB2" w:rsidP="00137C44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1A9FEB2B" w14:textId="77777777" w:rsidR="00056CB2" w:rsidRPr="00062EBC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20"/>
          <w:szCs w:val="20"/>
          <w:lang w:val="es-ES_tradnl"/>
        </w:rPr>
        <w:tab/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19"/>
        <w:gridCol w:w="1530"/>
        <w:gridCol w:w="3038"/>
      </w:tblGrid>
      <w:tr w:rsidR="00056CB2" w:rsidRPr="00062EBC" w14:paraId="1ACD5684" w14:textId="77777777" w:rsidTr="0017617B"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D8227" w14:textId="77777777" w:rsidR="00056CB2" w:rsidRPr="00137C44" w:rsidRDefault="00137C44">
            <w:pPr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</w:pPr>
            <w:r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>E-mail personal:</w:t>
            </w:r>
            <w:r w:rsidR="0017617B"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shd w:val="clear" w:color="auto" w:fill="F3F3F3"/>
          </w:tcPr>
          <w:p w14:paraId="1546C81F" w14:textId="77777777" w:rsidR="00056CB2" w:rsidRPr="00062EBC" w:rsidRDefault="00056CB2" w:rsidP="006812DF">
            <w:pPr>
              <w:pStyle w:val="Textointerno"/>
              <w:framePr w:wrap="around"/>
              <w:spacing w:line="480" w:lineRule="auto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</w:tcBorders>
          </w:tcPr>
          <w:p w14:paraId="5777F858" w14:textId="77777777" w:rsidR="00056CB2" w:rsidRPr="00137C44" w:rsidRDefault="00D05118" w:rsidP="00137C44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  </w:t>
            </w:r>
            <w:r w:rsidR="00855130" w:rsidRPr="00062EBC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</w:t>
            </w:r>
            <w:r w:rsidR="00137C44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E-mail Institucional</w:t>
            </w:r>
            <w:r w:rsidR="001949C3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 xml:space="preserve"> </w:t>
            </w:r>
            <w:r w:rsidR="00056CB2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: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F3F3F3"/>
          </w:tcPr>
          <w:p w14:paraId="307F32D1" w14:textId="77777777" w:rsidR="00056CB2" w:rsidRPr="002218C5" w:rsidRDefault="00056CB2" w:rsidP="00FF383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527CD095" w14:textId="77777777" w:rsidR="00056CB2" w:rsidRPr="00062EBC" w:rsidRDefault="00056CB2" w:rsidP="00B900C2">
      <w:pPr>
        <w:spacing w:before="100" w:beforeAutospacing="1" w:after="120"/>
        <w:jc w:val="both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Si necesita Carta O</w:t>
      </w:r>
      <w:r w:rsidR="00C203D1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ficial de invitación al </w:t>
      </w:r>
      <w:r w:rsidR="002A27DF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CONGRESO</w:t>
      </w: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, indique a quién h</w:t>
      </w:r>
      <w:r w:rsidR="00664788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ay que dirigirla y la dirección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020"/>
      </w:tblGrid>
      <w:tr w:rsidR="00056CB2" w:rsidRPr="00062EBC" w14:paraId="5C419967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ABAAC" w14:textId="77777777" w:rsidR="00056CB2" w:rsidRPr="00062EBC" w:rsidRDefault="00056CB2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Dirigida a: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48B82A75" w14:textId="77777777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056CB2" w:rsidRPr="00062EBC" w14:paraId="1EDC73B8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6E885" w14:textId="77777777" w:rsidR="00056CB2" w:rsidRPr="00062EBC" w:rsidRDefault="005D2419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e-mail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2D3329EF" w14:textId="77777777" w:rsidR="00056CB2" w:rsidRPr="00062EBC" w:rsidRDefault="00056CB2" w:rsidP="00F1702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14:paraId="0A500EAC" w14:textId="77777777" w:rsidR="000F791E" w:rsidRPr="00E15253" w:rsidRDefault="000F791E" w:rsidP="000F791E">
      <w:pPr>
        <w:rPr>
          <w:vanish/>
          <w:color w:val="17365D"/>
          <w:lang w:val="es-ES_tradnl"/>
        </w:rPr>
      </w:pPr>
    </w:p>
    <w:p w14:paraId="3C4F9222" w14:textId="77777777" w:rsidR="00F54B20" w:rsidRDefault="00F54B2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3A5FE4A" w14:textId="77777777" w:rsidR="00556A78" w:rsidRDefault="00A70AC3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noProof/>
          <w:color w:val="17365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9C152D" wp14:editId="08E513CD">
                <wp:simplePos x="0" y="0"/>
                <wp:positionH relativeFrom="column">
                  <wp:posOffset>-167005</wp:posOffset>
                </wp:positionH>
                <wp:positionV relativeFrom="paragraph">
                  <wp:posOffset>308610</wp:posOffset>
                </wp:positionV>
                <wp:extent cx="1057275" cy="1285875"/>
                <wp:effectExtent l="0" t="0" r="28575" b="28575"/>
                <wp:wrapTight wrapText="bothSides">
                  <wp:wrapPolygon edited="0">
                    <wp:start x="7784" y="0"/>
                    <wp:lineTo x="5838" y="640"/>
                    <wp:lineTo x="778" y="4480"/>
                    <wp:lineTo x="0" y="7360"/>
                    <wp:lineTo x="0" y="16000"/>
                    <wp:lineTo x="4281" y="20480"/>
                    <wp:lineTo x="7395" y="21760"/>
                    <wp:lineTo x="7784" y="21760"/>
                    <wp:lineTo x="14011" y="21760"/>
                    <wp:lineTo x="14400" y="21760"/>
                    <wp:lineTo x="17514" y="20480"/>
                    <wp:lineTo x="21795" y="16000"/>
                    <wp:lineTo x="21795" y="7360"/>
                    <wp:lineTo x="21405" y="4480"/>
                    <wp:lineTo x="16735" y="960"/>
                    <wp:lineTo x="14011" y="0"/>
                    <wp:lineTo x="7784" y="0"/>
                  </wp:wrapPolygon>
                </wp:wrapTight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85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CDF23" w14:textId="77777777" w:rsidR="0020180A" w:rsidRPr="0020180A" w:rsidRDefault="0020180A" w:rsidP="0020180A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  <w:r>
                              <w:rPr>
                                <w:lang w:val="es-VE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C152D" id="Elipse 3" o:spid="_x0000_s1026" style="position:absolute;margin-left:-13.15pt;margin-top:24.3pt;width:83.25pt;height:10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" fillcolor="#5b9bd5 [3204]" strokecolor="#1f4d78 [1604]" strokeweight="1pt">
                <v:stroke joinstyle="miter"/>
                <v:textbox>
                  <w:txbxContent>
                    <w:p w14:paraId="117CDF23" w14:textId="77777777" w:rsidR="0020180A" w:rsidRPr="0020180A" w:rsidRDefault="0020180A" w:rsidP="0020180A">
                      <w:pPr>
                        <w:jc w:val="center"/>
                        <w:rPr>
                          <w:lang w:val="es-VE"/>
                        </w:rPr>
                      </w:pPr>
                      <w:r>
                        <w:rPr>
                          <w:lang w:val="es-VE"/>
                        </w:rPr>
                        <w:t>FOTO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D3069B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    </w:t>
      </w:r>
      <w:r w:rsidR="00085148"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Breve Resumen de Currículum Vitae - Académico Profesional</w:t>
      </w:r>
      <w:r w:rsidR="00D3069B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(que no </w:t>
      </w:r>
      <w:r w:rsidR="00085148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exceda las 100 palabras</w:t>
      </w:r>
      <w:r w:rsidR="0020180A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en un solo párrafo</w:t>
      </w:r>
      <w:r w:rsidR="00085148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):</w:t>
      </w:r>
      <w:r w:rsidR="002A27DF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</w:t>
      </w:r>
    </w:p>
    <w:p w14:paraId="221931DB" w14:textId="77777777" w:rsidR="00874C70" w:rsidRDefault="00D31C1D" w:rsidP="00556A78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INCLUIR UNA FOTO TAMAÑO CARNET</w:t>
      </w:r>
    </w:p>
    <w:p w14:paraId="3B9A5149" w14:textId="77777777" w:rsidR="000E2CD0" w:rsidRPr="0084647F" w:rsidRDefault="0020180A" w:rsidP="0020180A">
      <w:pPr>
        <w:spacing w:before="100" w:beforeAutospacing="1"/>
        <w:jc w:val="both"/>
        <w:rPr>
          <w:rFonts w:ascii="Verdana" w:eastAsia="Arial Unicode MS" w:hAnsi="Verdana" w:cs="Arial"/>
          <w:b/>
          <w:color w:val="FF0000"/>
          <w:sz w:val="18"/>
          <w:szCs w:val="18"/>
          <w:lang w:val="es-ES_tradnl"/>
        </w:rPr>
      </w:pPr>
      <w:r w:rsidRPr="0020180A">
        <w:rPr>
          <w:rFonts w:ascii="Verdana" w:eastAsia="Arial Unicode MS" w:hAnsi="Verdana" w:cs="Arial"/>
          <w:b/>
          <w:color w:val="FF0000"/>
          <w:sz w:val="18"/>
          <w:szCs w:val="18"/>
          <w:lang w:val="es-ES_tradnl"/>
        </w:rPr>
        <w:t>EJEMPLO:</w:t>
      </w: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</w:t>
      </w:r>
      <w:r w:rsidR="00020B65" w:rsidRPr="0084647F">
        <w:rPr>
          <w:rFonts w:ascii="Verdana" w:eastAsia="Arial Unicode MS" w:hAnsi="Verdana" w:cs="Arial"/>
          <w:b/>
          <w:color w:val="FF0000"/>
          <w:sz w:val="18"/>
          <w:szCs w:val="18"/>
          <w:lang w:val="es-ES_tradnl"/>
        </w:rPr>
        <w:t xml:space="preserve">Licenciado en Filosofía, sociología y Economía. Mater en Ciencias Sociales. </w:t>
      </w:r>
      <w:r w:rsidR="00020B65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Actualmente es estudiante del Doctorado en Ciencias Pedagógicas en la Universidad Andina Simón Bolívar en Bolivia. Trabajo como docente en </w:t>
      </w:r>
      <w:r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el</w:t>
      </w:r>
      <w:r w:rsidR="00020B65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Colegio Militar Héroes del 41, luego en</w:t>
      </w:r>
      <w:r w:rsidR="00C346EC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el </w:t>
      </w:r>
      <w:r w:rsidR="00020B65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la Universidad Politécnica Salesiana en Cuenca y Guayaquil y, desde el </w:t>
      </w:r>
      <w:r w:rsidR="00C346EC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año 2015 </w:t>
      </w:r>
      <w:r w:rsidR="00020B65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hasta la actualidad </w:t>
      </w:r>
      <w:r w:rsidR="00C346EC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trabaja como </w:t>
      </w:r>
      <w:r w:rsidR="00020B65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docente en</w:t>
      </w:r>
      <w:r w:rsidR="00C346EC" w:rsidRPr="0084647F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la Universidad de Cuenca en la Facultad de Filosofía.</w:t>
      </w:r>
    </w:p>
    <w:p w14:paraId="2A2D363C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8B7BBBF" w14:textId="77777777" w:rsidR="00954784" w:rsidRDefault="00954784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BAA7D5B" w14:textId="77777777" w:rsidR="0020180A" w:rsidRDefault="0020180A" w:rsidP="0020180A">
      <w:pPr>
        <w:jc w:val="both"/>
        <w:rPr>
          <w:rFonts w:ascii="Calibri" w:hAnsi="Calibri"/>
        </w:rPr>
      </w:pPr>
      <w:r w:rsidRPr="00692AFC">
        <w:rPr>
          <w:rFonts w:ascii="Calibri" w:hAnsi="Calibri"/>
          <w:b/>
        </w:rPr>
        <w:lastRenderedPageBreak/>
        <w:t>-</w:t>
      </w:r>
      <w:r>
        <w:rPr>
          <w:rFonts w:ascii="Calibri" w:hAnsi="Calibri"/>
          <w:b/>
        </w:rPr>
        <w:t xml:space="preserve"> (Marcar con una X el eje temático)</w:t>
      </w:r>
      <w:r w:rsidRPr="003357F8">
        <w:rPr>
          <w:rFonts w:ascii="Calibri" w:hAnsi="Calibri"/>
        </w:rPr>
        <w:t>:</w:t>
      </w:r>
    </w:p>
    <w:p w14:paraId="1697E65A" w14:textId="77777777" w:rsidR="00C953EA" w:rsidRDefault="00C953EA" w:rsidP="0020180A">
      <w:pPr>
        <w:jc w:val="both"/>
        <w:rPr>
          <w:rFonts w:ascii="Calibri" w:hAnsi="Calibri"/>
        </w:rPr>
      </w:pPr>
    </w:p>
    <w:tbl>
      <w:tblPr>
        <w:tblpPr w:leftFromText="141" w:rightFromText="141" w:vertAnchor="text" w:tblpXSpec="center" w:tblpY="1"/>
        <w:tblOverlap w:val="never"/>
        <w:tblW w:w="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038"/>
      </w:tblGrid>
      <w:tr w:rsidR="004A3180" w:rsidRPr="002D5A79" w14:paraId="2DDFBA13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27F6669A" w14:textId="77777777" w:rsidR="004A3180" w:rsidRPr="002D5A79" w:rsidRDefault="004A3180" w:rsidP="004A3180">
            <w:pPr>
              <w:pStyle w:val="Sinespaciado"/>
              <w:numPr>
                <w:ilvl w:val="0"/>
                <w:numId w:val="17"/>
              </w:numPr>
              <w:rPr>
                <w:b/>
                <w:bCs/>
                <w:i/>
                <w:iCs/>
              </w:rPr>
            </w:pPr>
            <w:bookmarkStart w:id="0" w:name="_Hlk144226343"/>
            <w:r w:rsidRPr="00F07C07">
              <w:t>Derecho aduanero</w:t>
            </w:r>
          </w:p>
        </w:tc>
        <w:tc>
          <w:tcPr>
            <w:tcW w:w="1038" w:type="dxa"/>
            <w:shd w:val="clear" w:color="auto" w:fill="auto"/>
          </w:tcPr>
          <w:p w14:paraId="32CAEC80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30CE1D86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7AF240FE" w14:textId="77777777" w:rsidR="004A3180" w:rsidRPr="002D5A79" w:rsidRDefault="004A3180" w:rsidP="004A3180">
            <w:pPr>
              <w:pStyle w:val="Sinespaciado"/>
              <w:numPr>
                <w:ilvl w:val="0"/>
                <w:numId w:val="17"/>
              </w:numPr>
              <w:rPr>
                <w:i/>
                <w:iCs/>
              </w:rPr>
            </w:pPr>
            <w:r w:rsidRPr="00F07C07">
              <w:t>Derecho administrativo</w:t>
            </w:r>
          </w:p>
        </w:tc>
        <w:tc>
          <w:tcPr>
            <w:tcW w:w="1038" w:type="dxa"/>
            <w:shd w:val="clear" w:color="auto" w:fill="auto"/>
          </w:tcPr>
          <w:p w14:paraId="3AB4452A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6D4C0FA7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6E4F592C" w14:textId="77777777" w:rsidR="004A3180" w:rsidRPr="002D5A79" w:rsidRDefault="004A3180" w:rsidP="004A3180">
            <w:pPr>
              <w:pStyle w:val="Sinespaciado"/>
              <w:numPr>
                <w:ilvl w:val="0"/>
                <w:numId w:val="17"/>
              </w:numPr>
              <w:rPr>
                <w:i/>
                <w:iCs/>
              </w:rPr>
            </w:pPr>
            <w:r w:rsidRPr="00F07C07">
              <w:t>Derecho ambiental</w:t>
            </w:r>
          </w:p>
        </w:tc>
        <w:tc>
          <w:tcPr>
            <w:tcW w:w="1038" w:type="dxa"/>
            <w:shd w:val="clear" w:color="auto" w:fill="auto"/>
          </w:tcPr>
          <w:p w14:paraId="751CCF5D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41E707FD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1A017707" w14:textId="77777777" w:rsidR="004A3180" w:rsidRPr="002D5A79" w:rsidRDefault="004A3180" w:rsidP="004A3180">
            <w:pPr>
              <w:pStyle w:val="Sinespaciado"/>
              <w:numPr>
                <w:ilvl w:val="0"/>
                <w:numId w:val="17"/>
              </w:numPr>
              <w:rPr>
                <w:i/>
                <w:iCs/>
              </w:rPr>
            </w:pPr>
            <w:r w:rsidRPr="00F07C07">
              <w:t>Derecho civil</w:t>
            </w:r>
          </w:p>
        </w:tc>
        <w:tc>
          <w:tcPr>
            <w:tcW w:w="1038" w:type="dxa"/>
            <w:shd w:val="clear" w:color="auto" w:fill="auto"/>
          </w:tcPr>
          <w:p w14:paraId="453FF6AC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423E7561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572A5724" w14:textId="77777777" w:rsidR="004A3180" w:rsidRPr="002D5A79" w:rsidRDefault="004A3180" w:rsidP="004A3180">
            <w:pPr>
              <w:numPr>
                <w:ilvl w:val="0"/>
                <w:numId w:val="17"/>
              </w:numPr>
              <w:rPr>
                <w:i/>
                <w:iCs/>
              </w:rPr>
            </w:pPr>
            <w:r w:rsidRPr="00F07C07">
              <w:t>Derecho constitucional.</w:t>
            </w:r>
          </w:p>
        </w:tc>
        <w:tc>
          <w:tcPr>
            <w:tcW w:w="1038" w:type="dxa"/>
            <w:shd w:val="clear" w:color="auto" w:fill="auto"/>
          </w:tcPr>
          <w:p w14:paraId="0E5DDEF1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1499225B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7129DC0F" w14:textId="77777777" w:rsidR="004A3180" w:rsidRPr="002D5A79" w:rsidRDefault="004A3180" w:rsidP="004A3180">
            <w:pPr>
              <w:numPr>
                <w:ilvl w:val="0"/>
                <w:numId w:val="17"/>
              </w:numPr>
              <w:rPr>
                <w:i/>
                <w:iCs/>
              </w:rPr>
            </w:pPr>
            <w:r w:rsidRPr="00F07C07">
              <w:t>Derecho laboral.</w:t>
            </w:r>
          </w:p>
        </w:tc>
        <w:tc>
          <w:tcPr>
            <w:tcW w:w="1038" w:type="dxa"/>
            <w:shd w:val="clear" w:color="auto" w:fill="auto"/>
          </w:tcPr>
          <w:p w14:paraId="6DEC12C6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2D0F8EA0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51C7AA3D" w14:textId="77777777" w:rsidR="004A3180" w:rsidRPr="002D5A79" w:rsidRDefault="004A3180" w:rsidP="004A3180">
            <w:pPr>
              <w:numPr>
                <w:ilvl w:val="0"/>
                <w:numId w:val="17"/>
              </w:numPr>
              <w:rPr>
                <w:i/>
                <w:iCs/>
              </w:rPr>
            </w:pPr>
            <w:r w:rsidRPr="00F07C07">
              <w:t>Derecho marítimo</w:t>
            </w:r>
          </w:p>
        </w:tc>
        <w:tc>
          <w:tcPr>
            <w:tcW w:w="1038" w:type="dxa"/>
            <w:shd w:val="clear" w:color="auto" w:fill="auto"/>
          </w:tcPr>
          <w:p w14:paraId="73DAD44D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2BB57596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48DF6551" w14:textId="77777777" w:rsidR="004A3180" w:rsidRPr="002D5A79" w:rsidRDefault="004A3180" w:rsidP="004A3180">
            <w:pPr>
              <w:numPr>
                <w:ilvl w:val="0"/>
                <w:numId w:val="17"/>
              </w:numPr>
              <w:rPr>
                <w:i/>
                <w:iCs/>
              </w:rPr>
            </w:pPr>
            <w:r w:rsidRPr="00F07C07">
              <w:t>Derecho penitenciario</w:t>
            </w:r>
          </w:p>
        </w:tc>
        <w:tc>
          <w:tcPr>
            <w:tcW w:w="1038" w:type="dxa"/>
            <w:shd w:val="clear" w:color="auto" w:fill="auto"/>
          </w:tcPr>
          <w:p w14:paraId="3D3EC26C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1A203E8D" w14:textId="77777777" w:rsidTr="00C141FF">
        <w:trPr>
          <w:trHeight w:val="98"/>
        </w:trPr>
        <w:tc>
          <w:tcPr>
            <w:tcW w:w="3639" w:type="dxa"/>
            <w:shd w:val="clear" w:color="auto" w:fill="auto"/>
          </w:tcPr>
          <w:p w14:paraId="6B6CD8DA" w14:textId="77777777" w:rsidR="004A3180" w:rsidRPr="002D5A79" w:rsidRDefault="004A3180" w:rsidP="004A3180">
            <w:pPr>
              <w:pStyle w:val="Sinespaciado"/>
              <w:numPr>
                <w:ilvl w:val="0"/>
                <w:numId w:val="17"/>
              </w:numPr>
            </w:pPr>
            <w:r w:rsidRPr="00F07C07">
              <w:t>Derecho penal</w:t>
            </w:r>
          </w:p>
        </w:tc>
        <w:tc>
          <w:tcPr>
            <w:tcW w:w="1038" w:type="dxa"/>
            <w:shd w:val="clear" w:color="auto" w:fill="auto"/>
          </w:tcPr>
          <w:p w14:paraId="49C80979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20A07981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620C67A9" w14:textId="77777777" w:rsidR="004A3180" w:rsidRPr="00CC481F" w:rsidRDefault="004A3180" w:rsidP="004A3180">
            <w:pPr>
              <w:pStyle w:val="Sinespaciado"/>
              <w:numPr>
                <w:ilvl w:val="0"/>
                <w:numId w:val="17"/>
              </w:numPr>
            </w:pPr>
            <w:r w:rsidRPr="00F07C07">
              <w:t>Derecho procesal penal</w:t>
            </w:r>
          </w:p>
        </w:tc>
        <w:tc>
          <w:tcPr>
            <w:tcW w:w="1038" w:type="dxa"/>
            <w:shd w:val="clear" w:color="auto" w:fill="auto"/>
          </w:tcPr>
          <w:p w14:paraId="10F1A054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3B2C9789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47620C2D" w14:textId="77777777" w:rsidR="004A3180" w:rsidRPr="002D5A79" w:rsidRDefault="004A3180" w:rsidP="004A3180">
            <w:pPr>
              <w:numPr>
                <w:ilvl w:val="0"/>
                <w:numId w:val="17"/>
              </w:numPr>
            </w:pPr>
            <w:r w:rsidRPr="00F07C07">
              <w:t>Derecho tributario.</w:t>
            </w:r>
          </w:p>
        </w:tc>
        <w:tc>
          <w:tcPr>
            <w:tcW w:w="1038" w:type="dxa"/>
            <w:shd w:val="clear" w:color="auto" w:fill="auto"/>
          </w:tcPr>
          <w:p w14:paraId="1779EAAC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30592206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38BE2E73" w14:textId="77777777" w:rsidR="004A3180" w:rsidRPr="002D5A79" w:rsidRDefault="004A3180" w:rsidP="004A3180">
            <w:pPr>
              <w:numPr>
                <w:ilvl w:val="0"/>
                <w:numId w:val="17"/>
              </w:numPr>
            </w:pPr>
            <w:r w:rsidRPr="00F07C07">
              <w:t>Derecho aduanero</w:t>
            </w:r>
          </w:p>
        </w:tc>
        <w:tc>
          <w:tcPr>
            <w:tcW w:w="1038" w:type="dxa"/>
            <w:shd w:val="clear" w:color="auto" w:fill="auto"/>
          </w:tcPr>
          <w:p w14:paraId="7308B6C9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74853C1B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667B1452" w14:textId="77777777" w:rsidR="004A3180" w:rsidRPr="002D5A79" w:rsidRDefault="004A3180" w:rsidP="004A3180">
            <w:pPr>
              <w:numPr>
                <w:ilvl w:val="0"/>
                <w:numId w:val="17"/>
              </w:numPr>
            </w:pPr>
            <w:r w:rsidRPr="00F07C07">
              <w:t>Derecho administrativo</w:t>
            </w:r>
          </w:p>
        </w:tc>
        <w:tc>
          <w:tcPr>
            <w:tcW w:w="1038" w:type="dxa"/>
            <w:shd w:val="clear" w:color="auto" w:fill="auto"/>
          </w:tcPr>
          <w:p w14:paraId="1AC78D52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1A78DABF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365FD64A" w14:textId="77777777" w:rsidR="004A3180" w:rsidRPr="002D5A79" w:rsidRDefault="004A3180" w:rsidP="004A3180">
            <w:pPr>
              <w:numPr>
                <w:ilvl w:val="0"/>
                <w:numId w:val="17"/>
              </w:numPr>
            </w:pPr>
            <w:r w:rsidRPr="00F07C07">
              <w:t>Derecho ambiental</w:t>
            </w:r>
          </w:p>
        </w:tc>
        <w:tc>
          <w:tcPr>
            <w:tcW w:w="1038" w:type="dxa"/>
            <w:shd w:val="clear" w:color="auto" w:fill="auto"/>
          </w:tcPr>
          <w:p w14:paraId="15AC9FBD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2A9320EF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296C96FF" w14:textId="77777777" w:rsidR="004A3180" w:rsidRPr="002D5A79" w:rsidRDefault="004A3180" w:rsidP="004A3180">
            <w:pPr>
              <w:numPr>
                <w:ilvl w:val="0"/>
                <w:numId w:val="17"/>
              </w:numPr>
            </w:pPr>
            <w:r w:rsidRPr="00F07C07">
              <w:t>Derecho civil</w:t>
            </w:r>
          </w:p>
        </w:tc>
        <w:tc>
          <w:tcPr>
            <w:tcW w:w="1038" w:type="dxa"/>
            <w:shd w:val="clear" w:color="auto" w:fill="auto"/>
          </w:tcPr>
          <w:p w14:paraId="45E984A9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444680F6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69634CFC" w14:textId="77777777" w:rsidR="004A3180" w:rsidRPr="00CC481F" w:rsidRDefault="004A3180" w:rsidP="004A3180">
            <w:pPr>
              <w:pStyle w:val="Sinespaciado"/>
              <w:numPr>
                <w:ilvl w:val="0"/>
                <w:numId w:val="17"/>
              </w:numPr>
            </w:pPr>
            <w:r w:rsidRPr="00F07C07">
              <w:t>Derecho constitucional.</w:t>
            </w:r>
          </w:p>
        </w:tc>
        <w:tc>
          <w:tcPr>
            <w:tcW w:w="1038" w:type="dxa"/>
            <w:shd w:val="clear" w:color="auto" w:fill="auto"/>
          </w:tcPr>
          <w:p w14:paraId="218D496C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070B067E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5FCE3734" w14:textId="77777777" w:rsidR="004A3180" w:rsidRPr="00CC481F" w:rsidRDefault="004A3180" w:rsidP="004A3180">
            <w:pPr>
              <w:pStyle w:val="Sinespaciado"/>
              <w:numPr>
                <w:ilvl w:val="0"/>
                <w:numId w:val="17"/>
              </w:numPr>
            </w:pPr>
            <w:r w:rsidRPr="00F07C07">
              <w:t>Derecho laboral.</w:t>
            </w:r>
          </w:p>
        </w:tc>
        <w:tc>
          <w:tcPr>
            <w:tcW w:w="1038" w:type="dxa"/>
            <w:shd w:val="clear" w:color="auto" w:fill="auto"/>
          </w:tcPr>
          <w:p w14:paraId="0528BDEE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7AD5FD11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4D04B7A3" w14:textId="77777777" w:rsidR="004A3180" w:rsidRPr="002D5A79" w:rsidRDefault="004A3180" w:rsidP="004A3180">
            <w:pPr>
              <w:numPr>
                <w:ilvl w:val="0"/>
                <w:numId w:val="17"/>
              </w:numPr>
            </w:pPr>
            <w:r w:rsidRPr="00F07C07">
              <w:t>Derecho marítimo</w:t>
            </w:r>
          </w:p>
        </w:tc>
        <w:tc>
          <w:tcPr>
            <w:tcW w:w="1038" w:type="dxa"/>
            <w:shd w:val="clear" w:color="auto" w:fill="auto"/>
          </w:tcPr>
          <w:p w14:paraId="4905B3F8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49C014B4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7E5A7C6B" w14:textId="77777777" w:rsidR="004A3180" w:rsidRPr="002D5A79" w:rsidRDefault="004A3180" w:rsidP="004A3180">
            <w:pPr>
              <w:numPr>
                <w:ilvl w:val="0"/>
                <w:numId w:val="17"/>
              </w:numPr>
            </w:pPr>
            <w:r w:rsidRPr="00F07C07">
              <w:t>Derecho penitenciario</w:t>
            </w:r>
          </w:p>
        </w:tc>
        <w:tc>
          <w:tcPr>
            <w:tcW w:w="1038" w:type="dxa"/>
            <w:shd w:val="clear" w:color="auto" w:fill="auto"/>
          </w:tcPr>
          <w:p w14:paraId="70640FD3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4A3180" w:rsidRPr="002D5A79" w14:paraId="3BFBFE79" w14:textId="77777777" w:rsidTr="00C141FF">
        <w:trPr>
          <w:trHeight w:val="272"/>
        </w:trPr>
        <w:tc>
          <w:tcPr>
            <w:tcW w:w="3639" w:type="dxa"/>
            <w:shd w:val="clear" w:color="auto" w:fill="auto"/>
          </w:tcPr>
          <w:p w14:paraId="68E70B64" w14:textId="77777777" w:rsidR="004A3180" w:rsidRPr="002D5A79" w:rsidRDefault="004A3180" w:rsidP="004A3180">
            <w:pPr>
              <w:numPr>
                <w:ilvl w:val="0"/>
                <w:numId w:val="17"/>
              </w:numPr>
            </w:pPr>
            <w:r w:rsidRPr="00F07C07">
              <w:t>Derecho penal</w:t>
            </w:r>
          </w:p>
        </w:tc>
        <w:tc>
          <w:tcPr>
            <w:tcW w:w="1038" w:type="dxa"/>
            <w:shd w:val="clear" w:color="auto" w:fill="auto"/>
          </w:tcPr>
          <w:p w14:paraId="02ACD88B" w14:textId="77777777" w:rsidR="004A3180" w:rsidRPr="002D5A79" w:rsidRDefault="004A3180" w:rsidP="00C141F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bookmarkEnd w:id="0"/>
    </w:tbl>
    <w:p w14:paraId="134D6F87" w14:textId="77777777" w:rsidR="00954784" w:rsidRDefault="00954784" w:rsidP="0020180A">
      <w:pPr>
        <w:jc w:val="both"/>
        <w:rPr>
          <w:rFonts w:ascii="Calibri" w:hAnsi="Calibri"/>
        </w:rPr>
      </w:pPr>
    </w:p>
    <w:p w14:paraId="1CBC3C34" w14:textId="77777777" w:rsidR="004C3E80" w:rsidRDefault="004C3E80" w:rsidP="0020180A">
      <w:pPr>
        <w:jc w:val="both"/>
        <w:rPr>
          <w:rFonts w:ascii="Calibri" w:hAnsi="Calibri"/>
        </w:rPr>
      </w:pPr>
    </w:p>
    <w:p w14:paraId="10CA8DED" w14:textId="77777777" w:rsidR="004A3180" w:rsidRDefault="004A3180" w:rsidP="0020180A">
      <w:pPr>
        <w:jc w:val="both"/>
        <w:rPr>
          <w:rFonts w:ascii="Calibri" w:hAnsi="Calibri"/>
        </w:rPr>
      </w:pPr>
    </w:p>
    <w:p w14:paraId="59917D59" w14:textId="77777777" w:rsidR="004A3180" w:rsidRDefault="004A3180" w:rsidP="0020180A">
      <w:pPr>
        <w:jc w:val="both"/>
        <w:rPr>
          <w:rFonts w:ascii="Calibri" w:hAnsi="Calibri"/>
        </w:rPr>
      </w:pPr>
    </w:p>
    <w:p w14:paraId="589C633D" w14:textId="77777777" w:rsidR="004A3180" w:rsidRDefault="004A3180" w:rsidP="0020180A">
      <w:pPr>
        <w:jc w:val="both"/>
        <w:rPr>
          <w:rFonts w:ascii="Calibri" w:hAnsi="Calibri"/>
        </w:rPr>
      </w:pPr>
    </w:p>
    <w:p w14:paraId="1BDB0473" w14:textId="77777777" w:rsidR="004A3180" w:rsidRDefault="004A3180" w:rsidP="0020180A">
      <w:pPr>
        <w:jc w:val="both"/>
        <w:rPr>
          <w:rFonts w:ascii="Calibri" w:hAnsi="Calibri"/>
        </w:rPr>
      </w:pPr>
    </w:p>
    <w:p w14:paraId="745791E8" w14:textId="77777777" w:rsidR="004A3180" w:rsidRDefault="004A3180" w:rsidP="0020180A">
      <w:pPr>
        <w:jc w:val="both"/>
        <w:rPr>
          <w:rFonts w:ascii="Calibri" w:hAnsi="Calibri"/>
        </w:rPr>
      </w:pPr>
    </w:p>
    <w:p w14:paraId="3C578226" w14:textId="77777777" w:rsidR="004A3180" w:rsidRDefault="004A3180" w:rsidP="0020180A">
      <w:pPr>
        <w:jc w:val="both"/>
        <w:rPr>
          <w:rFonts w:ascii="Calibri" w:hAnsi="Calibri"/>
        </w:rPr>
      </w:pPr>
    </w:p>
    <w:p w14:paraId="28A0DA3B" w14:textId="77777777" w:rsidR="004A3180" w:rsidRDefault="004A3180" w:rsidP="0020180A">
      <w:pPr>
        <w:jc w:val="both"/>
        <w:rPr>
          <w:rFonts w:ascii="Calibri" w:hAnsi="Calibri"/>
        </w:rPr>
      </w:pPr>
    </w:p>
    <w:p w14:paraId="751D4163" w14:textId="77777777" w:rsidR="004A3180" w:rsidRDefault="004A3180" w:rsidP="0020180A">
      <w:pPr>
        <w:jc w:val="both"/>
        <w:rPr>
          <w:rFonts w:ascii="Calibri" w:hAnsi="Calibri"/>
        </w:rPr>
      </w:pPr>
    </w:p>
    <w:p w14:paraId="1FEC4156" w14:textId="77777777" w:rsidR="004A3180" w:rsidRDefault="004A3180" w:rsidP="0020180A">
      <w:pPr>
        <w:jc w:val="both"/>
        <w:rPr>
          <w:rFonts w:ascii="Calibri" w:hAnsi="Calibri"/>
        </w:rPr>
      </w:pPr>
    </w:p>
    <w:p w14:paraId="3D505334" w14:textId="77777777" w:rsidR="004A3180" w:rsidRDefault="004A3180" w:rsidP="0020180A">
      <w:pPr>
        <w:jc w:val="both"/>
        <w:rPr>
          <w:rFonts w:ascii="Calibri" w:hAnsi="Calibri"/>
        </w:rPr>
      </w:pPr>
    </w:p>
    <w:p w14:paraId="5F27E450" w14:textId="77777777" w:rsidR="004A3180" w:rsidRDefault="004A3180" w:rsidP="0020180A">
      <w:pPr>
        <w:jc w:val="both"/>
        <w:rPr>
          <w:rFonts w:ascii="Calibri" w:hAnsi="Calibri"/>
        </w:rPr>
      </w:pPr>
    </w:p>
    <w:p w14:paraId="6AC718C2" w14:textId="77777777" w:rsidR="004A3180" w:rsidRDefault="004A3180" w:rsidP="0020180A">
      <w:pPr>
        <w:jc w:val="both"/>
        <w:rPr>
          <w:rFonts w:ascii="Calibri" w:hAnsi="Calibri"/>
        </w:rPr>
      </w:pPr>
    </w:p>
    <w:p w14:paraId="6F7C311E" w14:textId="77777777" w:rsidR="004A3180" w:rsidRDefault="004A3180" w:rsidP="0020180A">
      <w:pPr>
        <w:jc w:val="both"/>
        <w:rPr>
          <w:rFonts w:ascii="Calibri" w:hAnsi="Calibri"/>
        </w:rPr>
      </w:pPr>
    </w:p>
    <w:p w14:paraId="4C4F48BC" w14:textId="77777777" w:rsidR="004A3180" w:rsidRDefault="004A3180" w:rsidP="0020180A">
      <w:pPr>
        <w:jc w:val="both"/>
        <w:rPr>
          <w:rFonts w:ascii="Calibri" w:hAnsi="Calibri"/>
        </w:rPr>
      </w:pPr>
    </w:p>
    <w:p w14:paraId="3836BE0E" w14:textId="77777777" w:rsidR="004A3180" w:rsidRDefault="004A3180" w:rsidP="0020180A">
      <w:pPr>
        <w:jc w:val="both"/>
        <w:rPr>
          <w:rFonts w:ascii="Calibri" w:hAnsi="Calibri"/>
        </w:rPr>
      </w:pPr>
    </w:p>
    <w:p w14:paraId="74C3252D" w14:textId="77777777" w:rsidR="004A3180" w:rsidRDefault="004A3180" w:rsidP="0020180A">
      <w:pPr>
        <w:jc w:val="both"/>
        <w:rPr>
          <w:rFonts w:ascii="Calibri" w:hAnsi="Calibri"/>
        </w:rPr>
      </w:pPr>
    </w:p>
    <w:p w14:paraId="36C68B87" w14:textId="77777777" w:rsidR="004A3180" w:rsidRDefault="004A3180" w:rsidP="0020180A">
      <w:pPr>
        <w:jc w:val="both"/>
        <w:rPr>
          <w:rFonts w:ascii="Calibri" w:hAnsi="Calibri"/>
        </w:rPr>
      </w:pPr>
    </w:p>
    <w:p w14:paraId="2C1D0639" w14:textId="77777777" w:rsidR="004A3180" w:rsidRDefault="004A3180" w:rsidP="0020180A">
      <w:pPr>
        <w:jc w:val="both"/>
        <w:rPr>
          <w:rFonts w:ascii="Calibri" w:hAnsi="Calibri"/>
        </w:rPr>
      </w:pPr>
    </w:p>
    <w:p w14:paraId="7C5E462B" w14:textId="77777777" w:rsidR="00F54B20" w:rsidRPr="00A131E2" w:rsidRDefault="00A131E2" w:rsidP="00A131E2">
      <w:pPr>
        <w:pStyle w:val="Ttulo10"/>
        <w:rPr>
          <w:color w:val="1F497D"/>
        </w:rPr>
      </w:pPr>
      <w:r w:rsidRPr="00A131E2">
        <w:rPr>
          <w:color w:val="1F497D"/>
        </w:rPr>
        <w:t>TÍTULO DE LA CONFERENCIA:</w:t>
      </w:r>
    </w:p>
    <w:p w14:paraId="47B6D110" w14:textId="77777777" w:rsidR="00FF6FB5" w:rsidRDefault="00FF6FB5" w:rsidP="00B50CC0">
      <w:pPr>
        <w:pStyle w:val="Ttulo10"/>
        <w:rPr>
          <w:color w:val="1F497D"/>
        </w:rPr>
      </w:pPr>
    </w:p>
    <w:p w14:paraId="4B7F2CF3" w14:textId="77777777" w:rsidR="00B50CC0" w:rsidRDefault="00B50CC0" w:rsidP="00B50CC0">
      <w:pPr>
        <w:pStyle w:val="Ttulo10"/>
        <w:rPr>
          <w:color w:val="1F497D"/>
        </w:rPr>
      </w:pPr>
      <w:r w:rsidRPr="00023789">
        <w:rPr>
          <w:color w:val="1F497D"/>
        </w:rPr>
        <w:t xml:space="preserve">RESUMEN DE </w:t>
      </w:r>
      <w:r w:rsidR="002178F4">
        <w:rPr>
          <w:color w:val="1F497D"/>
        </w:rPr>
        <w:t>CONFERENCIA</w:t>
      </w:r>
    </w:p>
    <w:p w14:paraId="68EC53D2" w14:textId="77777777" w:rsidR="00C37D85" w:rsidRDefault="00C37D85" w:rsidP="00C37D85">
      <w:pPr>
        <w:rPr>
          <w:lang w:eastAsia="en-US"/>
        </w:rPr>
      </w:pPr>
    </w:p>
    <w:p w14:paraId="4D588E8F" w14:textId="77777777" w:rsidR="00C37D85" w:rsidRPr="00C37D85" w:rsidRDefault="00C37D85" w:rsidP="00C37D85">
      <w:pPr>
        <w:rPr>
          <w:lang w:eastAsia="en-US"/>
        </w:rPr>
      </w:pPr>
    </w:p>
    <w:p w14:paraId="5961D3AC" w14:textId="77777777" w:rsidR="0020180A" w:rsidRPr="0020180A" w:rsidRDefault="0020180A" w:rsidP="0020180A">
      <w:pPr>
        <w:jc w:val="both"/>
        <w:rPr>
          <w:rFonts w:ascii="Calibri" w:hAnsi="Calibri"/>
          <w:color w:val="FF0000"/>
        </w:rPr>
      </w:pPr>
      <w:r w:rsidRPr="0020180A">
        <w:rPr>
          <w:rFonts w:ascii="Calibri" w:hAnsi="Calibri"/>
          <w:color w:val="FF0000"/>
        </w:rPr>
        <w:t>No más de 200 palabras, debe incluir objetivos, metodología y conclusiones o resultados (todo en un párrafo)</w:t>
      </w:r>
    </w:p>
    <w:p w14:paraId="19025184" w14:textId="77777777" w:rsidR="00B50CC0" w:rsidRDefault="00B50CC0" w:rsidP="00B50CC0">
      <w:pPr>
        <w:jc w:val="both"/>
        <w:rPr>
          <w:rFonts w:ascii="Garamond" w:hAnsi="Garamond"/>
        </w:rPr>
      </w:pPr>
    </w:p>
    <w:p w14:paraId="08FDFB3D" w14:textId="77777777" w:rsidR="00A577F0" w:rsidRDefault="001C2387" w:rsidP="00C346EC">
      <w:pPr>
        <w:jc w:val="both"/>
        <w:rPr>
          <w:rFonts w:ascii="Garamond" w:hAnsi="Garamond"/>
          <w:color w:val="FF0000"/>
        </w:rPr>
      </w:pPr>
      <w:r w:rsidRPr="00BE235C">
        <w:rPr>
          <w:rFonts w:ascii="Garamond" w:hAnsi="Garamond"/>
        </w:rPr>
        <w:t xml:space="preserve">Descriptores claves: </w:t>
      </w:r>
      <w:r w:rsidR="0020180A" w:rsidRPr="0020180A">
        <w:rPr>
          <w:rFonts w:ascii="Garamond" w:hAnsi="Garamond"/>
          <w:color w:val="FF0000"/>
        </w:rPr>
        <w:t>5 descriptores</w:t>
      </w:r>
    </w:p>
    <w:sectPr w:rsidR="00A577F0" w:rsidSect="0058095A">
      <w:headerReference w:type="default" r:id="rId10"/>
      <w:pgSz w:w="12240" w:h="15840" w:code="1"/>
      <w:pgMar w:top="2269" w:right="1418" w:bottom="851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1FE2" w14:textId="77777777" w:rsidR="0058095A" w:rsidRDefault="0058095A">
      <w:r>
        <w:separator/>
      </w:r>
    </w:p>
  </w:endnote>
  <w:endnote w:type="continuationSeparator" w:id="0">
    <w:p w14:paraId="2BC6D1E4" w14:textId="77777777" w:rsidR="0058095A" w:rsidRDefault="0058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6D68" w14:textId="77777777" w:rsidR="0058095A" w:rsidRDefault="0058095A">
      <w:r>
        <w:separator/>
      </w:r>
    </w:p>
  </w:footnote>
  <w:footnote w:type="continuationSeparator" w:id="0">
    <w:p w14:paraId="5B893993" w14:textId="77777777" w:rsidR="0058095A" w:rsidRDefault="0058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8016" w14:textId="2CF0935E" w:rsidR="000D35CF" w:rsidRDefault="000D35CF" w:rsidP="000F6026">
    <w:pPr>
      <w:pStyle w:val="Encabezado"/>
      <w:ind w:left="-1418" w:right="-1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10136B33"/>
    <w:multiLevelType w:val="hybridMultilevel"/>
    <w:tmpl w:val="A302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2E05"/>
    <w:multiLevelType w:val="hybridMultilevel"/>
    <w:tmpl w:val="7DBC026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B1409"/>
    <w:multiLevelType w:val="hybridMultilevel"/>
    <w:tmpl w:val="A2620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71027"/>
    <w:multiLevelType w:val="hybridMultilevel"/>
    <w:tmpl w:val="B9E6583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8604F"/>
    <w:multiLevelType w:val="hybridMultilevel"/>
    <w:tmpl w:val="F00A6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D17E6"/>
    <w:multiLevelType w:val="hybridMultilevel"/>
    <w:tmpl w:val="253CF4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06F43"/>
    <w:multiLevelType w:val="hybridMultilevel"/>
    <w:tmpl w:val="41FCD9C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55372"/>
    <w:multiLevelType w:val="hybridMultilevel"/>
    <w:tmpl w:val="E830024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FD6AB7"/>
    <w:multiLevelType w:val="hybridMultilevel"/>
    <w:tmpl w:val="8E2A75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330DE"/>
    <w:multiLevelType w:val="hybridMultilevel"/>
    <w:tmpl w:val="FE78E6E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8796B"/>
    <w:multiLevelType w:val="hybridMultilevel"/>
    <w:tmpl w:val="ADAC3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60E87"/>
    <w:multiLevelType w:val="hybridMultilevel"/>
    <w:tmpl w:val="2C1A2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224FD"/>
    <w:multiLevelType w:val="hybridMultilevel"/>
    <w:tmpl w:val="F1282D8A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769F4"/>
    <w:multiLevelType w:val="hybridMultilevel"/>
    <w:tmpl w:val="F3269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D1FE5"/>
    <w:multiLevelType w:val="hybridMultilevel"/>
    <w:tmpl w:val="9D28AEB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503276">
    <w:abstractNumId w:val="0"/>
  </w:num>
  <w:num w:numId="2" w16cid:durableId="427578861">
    <w:abstractNumId w:val="4"/>
  </w:num>
  <w:num w:numId="3" w16cid:durableId="1424180374">
    <w:abstractNumId w:val="15"/>
  </w:num>
  <w:num w:numId="4" w16cid:durableId="1565216877">
    <w:abstractNumId w:val="16"/>
  </w:num>
  <w:num w:numId="5" w16cid:durableId="1821727819">
    <w:abstractNumId w:val="3"/>
  </w:num>
  <w:num w:numId="6" w16cid:durableId="779226721">
    <w:abstractNumId w:val="7"/>
  </w:num>
  <w:num w:numId="7" w16cid:durableId="1939169228">
    <w:abstractNumId w:val="12"/>
  </w:num>
  <w:num w:numId="8" w16cid:durableId="139884368">
    <w:abstractNumId w:val="11"/>
  </w:num>
  <w:num w:numId="9" w16cid:durableId="2146388734">
    <w:abstractNumId w:val="14"/>
  </w:num>
  <w:num w:numId="10" w16cid:durableId="1693727722">
    <w:abstractNumId w:val="1"/>
  </w:num>
  <w:num w:numId="11" w16cid:durableId="442650710">
    <w:abstractNumId w:val="6"/>
  </w:num>
  <w:num w:numId="12" w16cid:durableId="1200703841">
    <w:abstractNumId w:val="5"/>
  </w:num>
  <w:num w:numId="13" w16cid:durableId="1153990107">
    <w:abstractNumId w:val="9"/>
  </w:num>
  <w:num w:numId="14" w16cid:durableId="2040080726">
    <w:abstractNumId w:val="8"/>
  </w:num>
  <w:num w:numId="15" w16cid:durableId="775097873">
    <w:abstractNumId w:val="10"/>
  </w:num>
  <w:num w:numId="16" w16cid:durableId="1017930411">
    <w:abstractNumId w:val="13"/>
  </w:num>
  <w:num w:numId="17" w16cid:durableId="68891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EC" w:vendorID="64" w:dllVersion="6" w:nlCheck="1" w:checkStyle="0"/>
  <w:activeWritingStyle w:appName="MSWord" w:lang="es-VE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US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8"/>
    <w:rsid w:val="000024A4"/>
    <w:rsid w:val="00005965"/>
    <w:rsid w:val="00020B65"/>
    <w:rsid w:val="00023789"/>
    <w:rsid w:val="000414FF"/>
    <w:rsid w:val="000437C1"/>
    <w:rsid w:val="00043EC0"/>
    <w:rsid w:val="000548AE"/>
    <w:rsid w:val="00056CB2"/>
    <w:rsid w:val="00062E6B"/>
    <w:rsid w:val="00062EBC"/>
    <w:rsid w:val="00066E7A"/>
    <w:rsid w:val="00067CAD"/>
    <w:rsid w:val="000751BD"/>
    <w:rsid w:val="00076220"/>
    <w:rsid w:val="00077DF9"/>
    <w:rsid w:val="00084069"/>
    <w:rsid w:val="00084BD8"/>
    <w:rsid w:val="00085148"/>
    <w:rsid w:val="0009156B"/>
    <w:rsid w:val="000A1EB1"/>
    <w:rsid w:val="000A5B76"/>
    <w:rsid w:val="000B5A92"/>
    <w:rsid w:val="000B5E29"/>
    <w:rsid w:val="000C3C03"/>
    <w:rsid w:val="000C4236"/>
    <w:rsid w:val="000D35CF"/>
    <w:rsid w:val="000E1E78"/>
    <w:rsid w:val="000E2CD0"/>
    <w:rsid w:val="000E373E"/>
    <w:rsid w:val="000E3DC9"/>
    <w:rsid w:val="000F6026"/>
    <w:rsid w:val="000F791E"/>
    <w:rsid w:val="00100BB7"/>
    <w:rsid w:val="00100FE2"/>
    <w:rsid w:val="00101747"/>
    <w:rsid w:val="0011066B"/>
    <w:rsid w:val="0011095C"/>
    <w:rsid w:val="0011202A"/>
    <w:rsid w:val="001124BC"/>
    <w:rsid w:val="0012020D"/>
    <w:rsid w:val="00120F43"/>
    <w:rsid w:val="00126F77"/>
    <w:rsid w:val="001308CF"/>
    <w:rsid w:val="00133D46"/>
    <w:rsid w:val="0013685E"/>
    <w:rsid w:val="00137C44"/>
    <w:rsid w:val="001420B8"/>
    <w:rsid w:val="00144BF2"/>
    <w:rsid w:val="00145243"/>
    <w:rsid w:val="00146A60"/>
    <w:rsid w:val="001552F0"/>
    <w:rsid w:val="0017617B"/>
    <w:rsid w:val="00177E81"/>
    <w:rsid w:val="00191675"/>
    <w:rsid w:val="001949C3"/>
    <w:rsid w:val="001963AC"/>
    <w:rsid w:val="001A6326"/>
    <w:rsid w:val="001B12AE"/>
    <w:rsid w:val="001B15F6"/>
    <w:rsid w:val="001B6E5A"/>
    <w:rsid w:val="001C2387"/>
    <w:rsid w:val="001C301B"/>
    <w:rsid w:val="001C701B"/>
    <w:rsid w:val="001D05AB"/>
    <w:rsid w:val="001F2269"/>
    <w:rsid w:val="0020180A"/>
    <w:rsid w:val="00213E08"/>
    <w:rsid w:val="002144E8"/>
    <w:rsid w:val="002178F4"/>
    <w:rsid w:val="002218C5"/>
    <w:rsid w:val="0023433F"/>
    <w:rsid w:val="00234D38"/>
    <w:rsid w:val="0024545F"/>
    <w:rsid w:val="0025101E"/>
    <w:rsid w:val="0025259F"/>
    <w:rsid w:val="00252E3A"/>
    <w:rsid w:val="00271B7A"/>
    <w:rsid w:val="00273C90"/>
    <w:rsid w:val="00276A61"/>
    <w:rsid w:val="002856F1"/>
    <w:rsid w:val="00291320"/>
    <w:rsid w:val="00293D2E"/>
    <w:rsid w:val="00294D2B"/>
    <w:rsid w:val="002A27DF"/>
    <w:rsid w:val="002A4B05"/>
    <w:rsid w:val="002B0B4B"/>
    <w:rsid w:val="002B6B5A"/>
    <w:rsid w:val="002B6F57"/>
    <w:rsid w:val="002B732A"/>
    <w:rsid w:val="002C273D"/>
    <w:rsid w:val="002C2DA2"/>
    <w:rsid w:val="002C2FE1"/>
    <w:rsid w:val="002E11C2"/>
    <w:rsid w:val="002E4AB0"/>
    <w:rsid w:val="002F067E"/>
    <w:rsid w:val="002F529D"/>
    <w:rsid w:val="00307939"/>
    <w:rsid w:val="0031555A"/>
    <w:rsid w:val="00327DCC"/>
    <w:rsid w:val="003318D2"/>
    <w:rsid w:val="003346C2"/>
    <w:rsid w:val="003363C5"/>
    <w:rsid w:val="00361424"/>
    <w:rsid w:val="0036578E"/>
    <w:rsid w:val="00372522"/>
    <w:rsid w:val="003750C5"/>
    <w:rsid w:val="003764AB"/>
    <w:rsid w:val="003811DF"/>
    <w:rsid w:val="00387730"/>
    <w:rsid w:val="00390871"/>
    <w:rsid w:val="003A4085"/>
    <w:rsid w:val="003A5388"/>
    <w:rsid w:val="003A6AD7"/>
    <w:rsid w:val="003B0A42"/>
    <w:rsid w:val="003C064B"/>
    <w:rsid w:val="003D0126"/>
    <w:rsid w:val="003D2925"/>
    <w:rsid w:val="003D3A0E"/>
    <w:rsid w:val="003D6A77"/>
    <w:rsid w:val="003E5108"/>
    <w:rsid w:val="003E6829"/>
    <w:rsid w:val="003E7FE0"/>
    <w:rsid w:val="003F54BE"/>
    <w:rsid w:val="003F558F"/>
    <w:rsid w:val="003F716B"/>
    <w:rsid w:val="004005AC"/>
    <w:rsid w:val="0041686F"/>
    <w:rsid w:val="00417455"/>
    <w:rsid w:val="004239DE"/>
    <w:rsid w:val="00423CCD"/>
    <w:rsid w:val="004367DD"/>
    <w:rsid w:val="00437E92"/>
    <w:rsid w:val="00456970"/>
    <w:rsid w:val="00467F94"/>
    <w:rsid w:val="0047328F"/>
    <w:rsid w:val="00474756"/>
    <w:rsid w:val="00474E52"/>
    <w:rsid w:val="0048223E"/>
    <w:rsid w:val="004A008C"/>
    <w:rsid w:val="004A1F9A"/>
    <w:rsid w:val="004A3180"/>
    <w:rsid w:val="004A7120"/>
    <w:rsid w:val="004B5576"/>
    <w:rsid w:val="004C1DB5"/>
    <w:rsid w:val="004C2F1D"/>
    <w:rsid w:val="004C3E80"/>
    <w:rsid w:val="004C7430"/>
    <w:rsid w:val="004C7C81"/>
    <w:rsid w:val="004D1996"/>
    <w:rsid w:val="004D2E6A"/>
    <w:rsid w:val="004D79EC"/>
    <w:rsid w:val="004E49FE"/>
    <w:rsid w:val="004E5389"/>
    <w:rsid w:val="005076C2"/>
    <w:rsid w:val="00510CB9"/>
    <w:rsid w:val="00510EE5"/>
    <w:rsid w:val="005212BB"/>
    <w:rsid w:val="0052725E"/>
    <w:rsid w:val="005317EB"/>
    <w:rsid w:val="00544AAC"/>
    <w:rsid w:val="00546660"/>
    <w:rsid w:val="00556A78"/>
    <w:rsid w:val="00556C54"/>
    <w:rsid w:val="00566577"/>
    <w:rsid w:val="00570860"/>
    <w:rsid w:val="00571588"/>
    <w:rsid w:val="00577185"/>
    <w:rsid w:val="0058095A"/>
    <w:rsid w:val="00581966"/>
    <w:rsid w:val="00582D2E"/>
    <w:rsid w:val="00582F20"/>
    <w:rsid w:val="00592AC9"/>
    <w:rsid w:val="005A0487"/>
    <w:rsid w:val="005B08DF"/>
    <w:rsid w:val="005B38FF"/>
    <w:rsid w:val="005B4A74"/>
    <w:rsid w:val="005C523F"/>
    <w:rsid w:val="005D11CE"/>
    <w:rsid w:val="005D2419"/>
    <w:rsid w:val="005D5A7E"/>
    <w:rsid w:val="005D667F"/>
    <w:rsid w:val="005E5F3A"/>
    <w:rsid w:val="005E6BC6"/>
    <w:rsid w:val="00607D4C"/>
    <w:rsid w:val="00611CA9"/>
    <w:rsid w:val="00614880"/>
    <w:rsid w:val="00615F15"/>
    <w:rsid w:val="00632584"/>
    <w:rsid w:val="006463E2"/>
    <w:rsid w:val="00653891"/>
    <w:rsid w:val="00655710"/>
    <w:rsid w:val="00664788"/>
    <w:rsid w:val="00675AC7"/>
    <w:rsid w:val="006766D8"/>
    <w:rsid w:val="00680412"/>
    <w:rsid w:val="006812DF"/>
    <w:rsid w:val="00686264"/>
    <w:rsid w:val="0069285B"/>
    <w:rsid w:val="00694734"/>
    <w:rsid w:val="006A5FE8"/>
    <w:rsid w:val="006B029A"/>
    <w:rsid w:val="006B2BC4"/>
    <w:rsid w:val="006B2BF1"/>
    <w:rsid w:val="006C48F0"/>
    <w:rsid w:val="006D1051"/>
    <w:rsid w:val="006D2824"/>
    <w:rsid w:val="006D2B20"/>
    <w:rsid w:val="006D5E03"/>
    <w:rsid w:val="006D73A9"/>
    <w:rsid w:val="006E46A8"/>
    <w:rsid w:val="006E5746"/>
    <w:rsid w:val="006E6B3C"/>
    <w:rsid w:val="006F2B89"/>
    <w:rsid w:val="006F2D93"/>
    <w:rsid w:val="00701586"/>
    <w:rsid w:val="0071589F"/>
    <w:rsid w:val="0072099D"/>
    <w:rsid w:val="00721A59"/>
    <w:rsid w:val="00725136"/>
    <w:rsid w:val="00742DE6"/>
    <w:rsid w:val="00754E30"/>
    <w:rsid w:val="00756405"/>
    <w:rsid w:val="00761278"/>
    <w:rsid w:val="00763FD5"/>
    <w:rsid w:val="00765A6E"/>
    <w:rsid w:val="00767F03"/>
    <w:rsid w:val="0077063F"/>
    <w:rsid w:val="007824E2"/>
    <w:rsid w:val="00790CB9"/>
    <w:rsid w:val="007A3FB7"/>
    <w:rsid w:val="007A5974"/>
    <w:rsid w:val="007A5DD1"/>
    <w:rsid w:val="007B24F9"/>
    <w:rsid w:val="007D31EC"/>
    <w:rsid w:val="007D7DDB"/>
    <w:rsid w:val="007E2241"/>
    <w:rsid w:val="007E24E5"/>
    <w:rsid w:val="007F236D"/>
    <w:rsid w:val="007F50E7"/>
    <w:rsid w:val="007F7B5F"/>
    <w:rsid w:val="00801B2D"/>
    <w:rsid w:val="0082389D"/>
    <w:rsid w:val="0082534A"/>
    <w:rsid w:val="00834809"/>
    <w:rsid w:val="008442F0"/>
    <w:rsid w:val="00845757"/>
    <w:rsid w:val="0084647F"/>
    <w:rsid w:val="00855130"/>
    <w:rsid w:val="00864B06"/>
    <w:rsid w:val="00874C70"/>
    <w:rsid w:val="00882CA9"/>
    <w:rsid w:val="0088440B"/>
    <w:rsid w:val="00885B63"/>
    <w:rsid w:val="008A3C80"/>
    <w:rsid w:val="008A55EF"/>
    <w:rsid w:val="008B54D6"/>
    <w:rsid w:val="008B6A47"/>
    <w:rsid w:val="008D2FA9"/>
    <w:rsid w:val="008D7D2B"/>
    <w:rsid w:val="008E29D9"/>
    <w:rsid w:val="008F02E4"/>
    <w:rsid w:val="008F2620"/>
    <w:rsid w:val="008F3A89"/>
    <w:rsid w:val="008F40FB"/>
    <w:rsid w:val="00906AB0"/>
    <w:rsid w:val="00913548"/>
    <w:rsid w:val="00925BF7"/>
    <w:rsid w:val="00925F3E"/>
    <w:rsid w:val="00926CDC"/>
    <w:rsid w:val="00945DF2"/>
    <w:rsid w:val="00946128"/>
    <w:rsid w:val="00954784"/>
    <w:rsid w:val="00960391"/>
    <w:rsid w:val="00962D71"/>
    <w:rsid w:val="0096373F"/>
    <w:rsid w:val="00985BF6"/>
    <w:rsid w:val="00987C07"/>
    <w:rsid w:val="00990002"/>
    <w:rsid w:val="009A010A"/>
    <w:rsid w:val="009A2B44"/>
    <w:rsid w:val="009A303F"/>
    <w:rsid w:val="009A5803"/>
    <w:rsid w:val="009A684B"/>
    <w:rsid w:val="009A72BE"/>
    <w:rsid w:val="009A7F41"/>
    <w:rsid w:val="009B5645"/>
    <w:rsid w:val="009C0095"/>
    <w:rsid w:val="009C1586"/>
    <w:rsid w:val="009D1D5D"/>
    <w:rsid w:val="009D4E13"/>
    <w:rsid w:val="009D58E3"/>
    <w:rsid w:val="009E14B9"/>
    <w:rsid w:val="00A06846"/>
    <w:rsid w:val="00A131E2"/>
    <w:rsid w:val="00A226FB"/>
    <w:rsid w:val="00A24558"/>
    <w:rsid w:val="00A302A2"/>
    <w:rsid w:val="00A333AE"/>
    <w:rsid w:val="00A3513A"/>
    <w:rsid w:val="00A40257"/>
    <w:rsid w:val="00A51D37"/>
    <w:rsid w:val="00A577F0"/>
    <w:rsid w:val="00A57A2D"/>
    <w:rsid w:val="00A61E33"/>
    <w:rsid w:val="00A70AC3"/>
    <w:rsid w:val="00A8445E"/>
    <w:rsid w:val="00A84536"/>
    <w:rsid w:val="00A93469"/>
    <w:rsid w:val="00AA0343"/>
    <w:rsid w:val="00AA1549"/>
    <w:rsid w:val="00AA30EA"/>
    <w:rsid w:val="00AA43E2"/>
    <w:rsid w:val="00AA649C"/>
    <w:rsid w:val="00AB5FA3"/>
    <w:rsid w:val="00AC3AFD"/>
    <w:rsid w:val="00AD0F2B"/>
    <w:rsid w:val="00AF3A0E"/>
    <w:rsid w:val="00AF77D6"/>
    <w:rsid w:val="00B04A64"/>
    <w:rsid w:val="00B06448"/>
    <w:rsid w:val="00B12342"/>
    <w:rsid w:val="00B1785D"/>
    <w:rsid w:val="00B22C1F"/>
    <w:rsid w:val="00B42413"/>
    <w:rsid w:val="00B43012"/>
    <w:rsid w:val="00B43106"/>
    <w:rsid w:val="00B46FE5"/>
    <w:rsid w:val="00B473F5"/>
    <w:rsid w:val="00B50CC0"/>
    <w:rsid w:val="00B553EC"/>
    <w:rsid w:val="00B71343"/>
    <w:rsid w:val="00B718A5"/>
    <w:rsid w:val="00B764F0"/>
    <w:rsid w:val="00B818F4"/>
    <w:rsid w:val="00B82004"/>
    <w:rsid w:val="00B87994"/>
    <w:rsid w:val="00B900C2"/>
    <w:rsid w:val="00B91331"/>
    <w:rsid w:val="00B937D9"/>
    <w:rsid w:val="00B96F6A"/>
    <w:rsid w:val="00BA02FF"/>
    <w:rsid w:val="00BA3755"/>
    <w:rsid w:val="00BA59D7"/>
    <w:rsid w:val="00BB03C3"/>
    <w:rsid w:val="00BB648D"/>
    <w:rsid w:val="00BB68D0"/>
    <w:rsid w:val="00BB6FA4"/>
    <w:rsid w:val="00BC6015"/>
    <w:rsid w:val="00BD0C62"/>
    <w:rsid w:val="00BD11D2"/>
    <w:rsid w:val="00BD454F"/>
    <w:rsid w:val="00BE1102"/>
    <w:rsid w:val="00BE235C"/>
    <w:rsid w:val="00BE32CB"/>
    <w:rsid w:val="00BF1734"/>
    <w:rsid w:val="00C02CC7"/>
    <w:rsid w:val="00C1021E"/>
    <w:rsid w:val="00C136B2"/>
    <w:rsid w:val="00C203D1"/>
    <w:rsid w:val="00C26679"/>
    <w:rsid w:val="00C26CDB"/>
    <w:rsid w:val="00C332AF"/>
    <w:rsid w:val="00C346EC"/>
    <w:rsid w:val="00C37933"/>
    <w:rsid w:val="00C37D85"/>
    <w:rsid w:val="00C453D8"/>
    <w:rsid w:val="00C5212B"/>
    <w:rsid w:val="00C62C5B"/>
    <w:rsid w:val="00C62E86"/>
    <w:rsid w:val="00C76AC9"/>
    <w:rsid w:val="00C83FDA"/>
    <w:rsid w:val="00C84F30"/>
    <w:rsid w:val="00C92175"/>
    <w:rsid w:val="00C953EA"/>
    <w:rsid w:val="00CA10AF"/>
    <w:rsid w:val="00CA125B"/>
    <w:rsid w:val="00CA763F"/>
    <w:rsid w:val="00CB71FC"/>
    <w:rsid w:val="00CB7292"/>
    <w:rsid w:val="00CD39B7"/>
    <w:rsid w:val="00CF33F6"/>
    <w:rsid w:val="00D05118"/>
    <w:rsid w:val="00D12BF5"/>
    <w:rsid w:val="00D253AC"/>
    <w:rsid w:val="00D25749"/>
    <w:rsid w:val="00D25E65"/>
    <w:rsid w:val="00D26BFB"/>
    <w:rsid w:val="00D27C89"/>
    <w:rsid w:val="00D3069B"/>
    <w:rsid w:val="00D31C1D"/>
    <w:rsid w:val="00D33C2B"/>
    <w:rsid w:val="00D46FD3"/>
    <w:rsid w:val="00D60963"/>
    <w:rsid w:val="00D73D78"/>
    <w:rsid w:val="00D82ECC"/>
    <w:rsid w:val="00D91C86"/>
    <w:rsid w:val="00D93346"/>
    <w:rsid w:val="00D9563F"/>
    <w:rsid w:val="00D973A9"/>
    <w:rsid w:val="00DB0676"/>
    <w:rsid w:val="00DC39A6"/>
    <w:rsid w:val="00DC7F20"/>
    <w:rsid w:val="00DD247A"/>
    <w:rsid w:val="00DD4E92"/>
    <w:rsid w:val="00DF5975"/>
    <w:rsid w:val="00DF74FB"/>
    <w:rsid w:val="00DF7AD9"/>
    <w:rsid w:val="00DF7E93"/>
    <w:rsid w:val="00E06E5B"/>
    <w:rsid w:val="00E15253"/>
    <w:rsid w:val="00E259B7"/>
    <w:rsid w:val="00E32274"/>
    <w:rsid w:val="00E3431C"/>
    <w:rsid w:val="00E4085A"/>
    <w:rsid w:val="00E4151C"/>
    <w:rsid w:val="00E444E9"/>
    <w:rsid w:val="00E46FE8"/>
    <w:rsid w:val="00E61F08"/>
    <w:rsid w:val="00E753FC"/>
    <w:rsid w:val="00E84969"/>
    <w:rsid w:val="00E85CF7"/>
    <w:rsid w:val="00E91181"/>
    <w:rsid w:val="00E9630C"/>
    <w:rsid w:val="00EA1FE6"/>
    <w:rsid w:val="00EA7F3C"/>
    <w:rsid w:val="00EB2D42"/>
    <w:rsid w:val="00EC23DC"/>
    <w:rsid w:val="00EC4268"/>
    <w:rsid w:val="00EC7867"/>
    <w:rsid w:val="00ED659A"/>
    <w:rsid w:val="00EE0536"/>
    <w:rsid w:val="00EE0E8E"/>
    <w:rsid w:val="00EE311A"/>
    <w:rsid w:val="00EE66DD"/>
    <w:rsid w:val="00EF4A7F"/>
    <w:rsid w:val="00EF4E69"/>
    <w:rsid w:val="00F01C55"/>
    <w:rsid w:val="00F12628"/>
    <w:rsid w:val="00F142D7"/>
    <w:rsid w:val="00F15D16"/>
    <w:rsid w:val="00F17021"/>
    <w:rsid w:val="00F33896"/>
    <w:rsid w:val="00F3604E"/>
    <w:rsid w:val="00F375D2"/>
    <w:rsid w:val="00F42D54"/>
    <w:rsid w:val="00F436A2"/>
    <w:rsid w:val="00F44669"/>
    <w:rsid w:val="00F47694"/>
    <w:rsid w:val="00F5497F"/>
    <w:rsid w:val="00F54B20"/>
    <w:rsid w:val="00F61321"/>
    <w:rsid w:val="00F63A94"/>
    <w:rsid w:val="00F65070"/>
    <w:rsid w:val="00F66BC3"/>
    <w:rsid w:val="00F82EF6"/>
    <w:rsid w:val="00F85E94"/>
    <w:rsid w:val="00FA2D8A"/>
    <w:rsid w:val="00FB4357"/>
    <w:rsid w:val="00FB45F1"/>
    <w:rsid w:val="00FC035A"/>
    <w:rsid w:val="00FC5DEB"/>
    <w:rsid w:val="00FF383D"/>
    <w:rsid w:val="00FF4306"/>
    <w:rsid w:val="00FF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."/>
  <w:listSeparator w:val=";"/>
  <w14:docId w14:val="57560F79"/>
  <w15:docId w15:val="{9B346B38-7722-4DE7-BB74-1B614BB4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C346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paragraph" w:styleId="Subttulo">
    <w:name w:val="Subtitle"/>
    <w:basedOn w:val="Normal"/>
    <w:next w:val="Normal"/>
    <w:link w:val="SubttuloCar"/>
    <w:qFormat/>
    <w:rsid w:val="004C2F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4C2F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390871"/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54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8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gresoinvestigacion@cidelatam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C4D6-6490-462B-BEF2-200D68C8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2</cp:revision>
  <cp:lastPrinted>2008-11-06T15:48:00Z</cp:lastPrinted>
  <dcterms:created xsi:type="dcterms:W3CDTF">2024-03-22T04:35:00Z</dcterms:created>
  <dcterms:modified xsi:type="dcterms:W3CDTF">2024-03-22T04:35:00Z</dcterms:modified>
</cp:coreProperties>
</file>