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93598" w14:textId="77777777" w:rsidR="00331E65" w:rsidRPr="00E22D65" w:rsidRDefault="00331E65" w:rsidP="00250E13">
      <w:pPr>
        <w:jc w:val="center"/>
        <w:rPr>
          <w:rFonts w:ascii="Garamond" w:hAnsi="Garamond"/>
          <w:b/>
        </w:rPr>
      </w:pPr>
      <w:r w:rsidRPr="00E22D65">
        <w:rPr>
          <w:rFonts w:ascii="Garamond" w:hAnsi="Garamond"/>
          <w:b/>
        </w:rPr>
        <w:t>NORMAS DE PRESENTACION DE LOS ARTICULOS</w:t>
      </w:r>
    </w:p>
    <w:p w14:paraId="3359D5B2" w14:textId="77777777" w:rsidR="00331E65" w:rsidRPr="00E22D65" w:rsidRDefault="00331E65" w:rsidP="00F401BA">
      <w:pPr>
        <w:jc w:val="both"/>
        <w:rPr>
          <w:rFonts w:ascii="Garamond" w:hAnsi="Garamond"/>
        </w:rPr>
      </w:pPr>
      <w:r w:rsidRPr="00E22D65">
        <w:rPr>
          <w:rFonts w:ascii="Garamond" w:hAnsi="Garamond"/>
        </w:rPr>
        <w:t>En cuanto al estilo:</w:t>
      </w:r>
    </w:p>
    <w:p w14:paraId="1867E076" w14:textId="77777777"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14:paraId="641ADDB1" w14:textId="77777777"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14:paraId="75B7AC6F" w14:textId="77777777"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14:paraId="225F1610" w14:textId="77777777"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14:paraId="34DE217B" w14:textId="77777777"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14:paraId="48B731F7" w14:textId="77777777"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14:paraId="3704B91B" w14:textId="77777777"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14:paraId="4B3E1B9F" w14:textId="77777777"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14:paraId="28B6824C" w14:textId="77777777"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14:paraId="7CB167C9" w14:textId="77777777"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14:paraId="3CE7837B" w14:textId="77777777"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14:paraId="18ABCA19" w14:textId="77777777"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14:paraId="1174CE58" w14:textId="77777777" w:rsidR="00B96806" w:rsidRPr="00B96806" w:rsidRDefault="00B96806" w:rsidP="00B96806">
      <w:pPr>
        <w:pStyle w:val="Prrafodelista"/>
        <w:jc w:val="both"/>
        <w:rPr>
          <w:rFonts w:ascii="Garamond" w:hAnsi="Garamond"/>
        </w:rPr>
      </w:pPr>
    </w:p>
    <w:p w14:paraId="491CAE5B" w14:textId="77777777" w:rsidR="00250E13" w:rsidRPr="00E22D65" w:rsidRDefault="00250E13" w:rsidP="00250E13">
      <w:pPr>
        <w:jc w:val="both"/>
        <w:rPr>
          <w:rFonts w:ascii="Garamond" w:hAnsi="Garamond"/>
        </w:rPr>
      </w:pPr>
      <w:r w:rsidRPr="00E22D65">
        <w:rPr>
          <w:rFonts w:ascii="Garamond" w:hAnsi="Garamond"/>
        </w:rPr>
        <w:t>En cuanto a la estructura:</w:t>
      </w:r>
    </w:p>
    <w:p w14:paraId="6C59AF39" w14:textId="77777777"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14:paraId="47A41990" w14:textId="77777777"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14:paraId="7D758CE4" w14:textId="77777777"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14:paraId="21AAF008"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14:paraId="35C71748"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14:paraId="31D4FDB9"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14:paraId="53167082"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14:paraId="1EE6FDF3"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14:paraId="1EA91B23" w14:textId="77777777"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14:paraId="5882C89B"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14:paraId="2C56D9AC"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14:paraId="1AE95C86"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14:paraId="058F4DA3" w14:textId="77777777"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14:paraId="65A2083B" w14:textId="77777777"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14:paraId="1422AB1C" w14:textId="77777777"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14:paraId="110B0553" w14:textId="77777777"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14:paraId="6ED804CF" w14:textId="77777777"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14:paraId="703D7A39" w14:textId="77777777"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14:paraId="0186D4D2" w14:textId="77777777" w:rsidR="00F401BA" w:rsidRPr="00E22D65" w:rsidRDefault="00F401BA" w:rsidP="006C345A">
      <w:pPr>
        <w:jc w:val="both"/>
        <w:rPr>
          <w:rFonts w:ascii="Garamond" w:hAnsi="Garamond"/>
          <w:lang w:val="es-ES"/>
        </w:rPr>
      </w:pPr>
    </w:p>
    <w:p w14:paraId="2C9F365C" w14:textId="77777777"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14:paraId="72F5387E" w14:textId="77777777" w:rsidR="000E7EAC" w:rsidRPr="00E22D65" w:rsidRDefault="000E7EAC" w:rsidP="006C345A">
      <w:pPr>
        <w:jc w:val="both"/>
        <w:rPr>
          <w:rFonts w:ascii="Garamond" w:hAnsi="Garamond"/>
          <w:lang w:val="es-ES"/>
        </w:rPr>
      </w:pPr>
    </w:p>
    <w:p w14:paraId="448533A5" w14:textId="77777777" w:rsidR="000E7EAC" w:rsidRPr="00E22D65" w:rsidRDefault="000E7EAC" w:rsidP="006C345A">
      <w:pPr>
        <w:jc w:val="both"/>
        <w:rPr>
          <w:rFonts w:ascii="Garamond" w:hAnsi="Garamond"/>
          <w:lang w:val="es-ES"/>
        </w:rPr>
      </w:pPr>
    </w:p>
    <w:p w14:paraId="451B1888" w14:textId="77777777" w:rsidR="00C8650A" w:rsidRDefault="00C8650A" w:rsidP="006C345A">
      <w:pPr>
        <w:jc w:val="both"/>
        <w:rPr>
          <w:rFonts w:ascii="Garamond" w:hAnsi="Garamond"/>
          <w:lang w:val="es-ES"/>
        </w:rPr>
      </w:pPr>
    </w:p>
    <w:p w14:paraId="3B890035" w14:textId="77777777" w:rsidR="00851C48" w:rsidRDefault="00851C48" w:rsidP="006C345A">
      <w:pPr>
        <w:jc w:val="both"/>
        <w:rPr>
          <w:rFonts w:ascii="Garamond" w:hAnsi="Garamond"/>
          <w:lang w:val="es-ES"/>
        </w:rPr>
      </w:pPr>
    </w:p>
    <w:p w14:paraId="11D9D330" w14:textId="77777777" w:rsidR="00851C48" w:rsidRDefault="00851C48" w:rsidP="006C345A">
      <w:pPr>
        <w:jc w:val="both"/>
        <w:rPr>
          <w:rFonts w:ascii="Garamond" w:hAnsi="Garamond"/>
          <w:lang w:val="es-ES"/>
        </w:rPr>
      </w:pPr>
    </w:p>
    <w:p w14:paraId="6C879B6C" w14:textId="77777777" w:rsidR="00851C48" w:rsidRDefault="00851C48" w:rsidP="006C345A">
      <w:pPr>
        <w:jc w:val="both"/>
        <w:rPr>
          <w:rFonts w:ascii="Garamond" w:hAnsi="Garamond"/>
          <w:lang w:val="es-ES"/>
        </w:rPr>
      </w:pPr>
    </w:p>
    <w:p w14:paraId="296266E9" w14:textId="77777777" w:rsidR="00851C48" w:rsidRDefault="00851C48" w:rsidP="006C345A">
      <w:pPr>
        <w:jc w:val="both"/>
        <w:rPr>
          <w:rFonts w:ascii="Garamond" w:hAnsi="Garamond"/>
          <w:lang w:val="es-ES"/>
        </w:rPr>
      </w:pPr>
    </w:p>
    <w:p w14:paraId="3F12C90B" w14:textId="77777777" w:rsidR="00851C48" w:rsidRDefault="00851C48" w:rsidP="006C345A">
      <w:pPr>
        <w:jc w:val="both"/>
        <w:rPr>
          <w:rFonts w:ascii="Garamond" w:hAnsi="Garamond"/>
          <w:lang w:val="es-ES"/>
        </w:rPr>
      </w:pPr>
    </w:p>
    <w:p w14:paraId="4EB78103" w14:textId="77777777" w:rsidR="00C8650A" w:rsidRPr="00E22D65" w:rsidRDefault="00C8650A" w:rsidP="006C345A">
      <w:pPr>
        <w:jc w:val="both"/>
        <w:rPr>
          <w:rFonts w:ascii="Garamond" w:hAnsi="Garamond"/>
          <w:lang w:val="es-ES"/>
        </w:rPr>
      </w:pPr>
    </w:p>
    <w:p w14:paraId="70DD3E02" w14:textId="77777777"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lastRenderedPageBreak/>
        <w:t>Acá debe ir el título del artículo tipo oración centrado</w:t>
      </w:r>
    </w:p>
    <w:p w14:paraId="72A0BE78" w14:textId="77777777" w:rsidR="000E7EAC" w:rsidRPr="00E22D65" w:rsidRDefault="000E7EAC" w:rsidP="000E7EAC">
      <w:pPr>
        <w:jc w:val="center"/>
        <w:rPr>
          <w:rFonts w:ascii="Garamond" w:hAnsi="Garamond" w:cs="Times New Roman"/>
          <w:sz w:val="28"/>
          <w:szCs w:val="28"/>
          <w:lang w:val="es-ES"/>
        </w:rPr>
      </w:pPr>
    </w:p>
    <w:p w14:paraId="1BB80997"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14:paraId="7E54B367"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14:paraId="1273768C"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14:paraId="7297A3B6" w14:textId="77777777" w:rsidR="000E7EAC" w:rsidRPr="009C7F7C" w:rsidRDefault="000E7EAC" w:rsidP="000E7EAC">
      <w:pPr>
        <w:spacing w:after="0" w:line="240" w:lineRule="auto"/>
        <w:jc w:val="right"/>
        <w:rPr>
          <w:rFonts w:ascii="Garamond" w:hAnsi="Garamond" w:cs="Times New Roman"/>
          <w:lang w:val="es-ES"/>
        </w:rPr>
      </w:pPr>
    </w:p>
    <w:p w14:paraId="3E706891"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14:paraId="7968486E"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14:paraId="30AFA849"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14:paraId="5DD7C9F7" w14:textId="77777777" w:rsidR="000E7EAC" w:rsidRPr="009C7F7C" w:rsidRDefault="000E7EAC" w:rsidP="000E7EAC">
      <w:pPr>
        <w:spacing w:after="0" w:line="240" w:lineRule="auto"/>
        <w:jc w:val="right"/>
        <w:rPr>
          <w:rFonts w:ascii="Garamond" w:hAnsi="Garamond" w:cs="Times New Roman"/>
          <w:lang w:val="es-ES"/>
        </w:rPr>
      </w:pPr>
    </w:p>
    <w:p w14:paraId="3A6BF394" w14:textId="77777777" w:rsidR="000E7EAC" w:rsidRPr="009C7F7C" w:rsidRDefault="000E7EAC" w:rsidP="000E7EAC">
      <w:pPr>
        <w:spacing w:after="0" w:line="240" w:lineRule="auto"/>
        <w:jc w:val="right"/>
        <w:rPr>
          <w:rFonts w:ascii="Garamond" w:hAnsi="Garamond" w:cs="Times New Roman"/>
          <w:lang w:val="es-ES"/>
        </w:rPr>
      </w:pPr>
    </w:p>
    <w:p w14:paraId="5A6C4F5A" w14:textId="77777777"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14:paraId="082D20B1" w14:textId="77777777" w:rsidR="000E7EAC" w:rsidRPr="009C7F7C" w:rsidRDefault="000E7EAC" w:rsidP="000E7EAC">
      <w:pPr>
        <w:spacing w:after="0" w:line="240" w:lineRule="auto"/>
        <w:jc w:val="right"/>
        <w:rPr>
          <w:rFonts w:ascii="Garamond" w:hAnsi="Garamond" w:cs="Times New Roman"/>
          <w:b/>
          <w:lang w:val="es-ES"/>
        </w:rPr>
      </w:pPr>
    </w:p>
    <w:p w14:paraId="464BD67B" w14:textId="77777777"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14:paraId="666FFEA7" w14:textId="77777777"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14:paraId="718941EE" w14:textId="77777777" w:rsidR="00F73A5E" w:rsidRPr="009C7F7C" w:rsidRDefault="00F73A5E" w:rsidP="0041592F">
      <w:pPr>
        <w:spacing w:after="0" w:line="240" w:lineRule="auto"/>
        <w:jc w:val="both"/>
        <w:rPr>
          <w:rFonts w:ascii="Garamond" w:hAnsi="Garamond" w:cs="Times New Roman"/>
          <w:lang w:val="es-ES"/>
        </w:rPr>
      </w:pPr>
    </w:p>
    <w:p w14:paraId="39B32B91" w14:textId="77777777"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14:paraId="299B26EE" w14:textId="77777777" w:rsidR="00F73A5E" w:rsidRPr="009C7F7C" w:rsidRDefault="00F73A5E" w:rsidP="00F73A5E">
      <w:pPr>
        <w:spacing w:after="0" w:line="240" w:lineRule="auto"/>
        <w:jc w:val="right"/>
        <w:rPr>
          <w:rFonts w:ascii="Garamond" w:hAnsi="Garamond" w:cs="Times New Roman"/>
          <w:b/>
          <w:lang w:val="en-US"/>
        </w:rPr>
      </w:pPr>
    </w:p>
    <w:p w14:paraId="4031365A" w14:textId="77777777"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14:paraId="3AFEF5E2" w14:textId="77777777"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14:paraId="622BBB1D" w14:textId="77777777"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14:paraId="42B62379" w14:textId="77777777" w:rsidR="00F73A5E" w:rsidRPr="009C7F7C" w:rsidRDefault="00F73A5E" w:rsidP="00F73A5E">
      <w:pPr>
        <w:spacing w:after="0" w:line="240" w:lineRule="auto"/>
        <w:jc w:val="right"/>
        <w:rPr>
          <w:rFonts w:ascii="Garamond" w:hAnsi="Garamond" w:cs="Times New Roman"/>
          <w:b/>
        </w:rPr>
      </w:pPr>
    </w:p>
    <w:p w14:paraId="607BADED" w14:textId="77777777"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14:paraId="03CC3631" w14:textId="77777777" w:rsidR="00F23C25" w:rsidRPr="009C7F7C" w:rsidRDefault="00F23C25" w:rsidP="00F23C25">
      <w:pPr>
        <w:spacing w:after="0" w:line="360" w:lineRule="auto"/>
        <w:jc w:val="both"/>
        <w:rPr>
          <w:rFonts w:ascii="Garamond" w:hAnsi="Garamond" w:cs="Times New Roman"/>
        </w:rPr>
      </w:pPr>
    </w:p>
    <w:p w14:paraId="4C47A827"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14:paraId="740ABC67" w14:textId="77777777" w:rsidR="00F23C25" w:rsidRPr="009C7F7C" w:rsidRDefault="00F23C25" w:rsidP="00F23C25">
      <w:pPr>
        <w:spacing w:after="80" w:line="360" w:lineRule="auto"/>
        <w:contextualSpacing/>
        <w:jc w:val="both"/>
        <w:rPr>
          <w:rFonts w:ascii="Garamond" w:hAnsi="Garamond" w:cs="Times New Roman"/>
        </w:rPr>
      </w:pPr>
    </w:p>
    <w:p w14:paraId="5AEAAC42"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14:paraId="77DF4F18"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14:paraId="4CEA33DE"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14:paraId="4FD4B812"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14:paraId="2EA65E03"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14:paraId="3F7159E7" w14:textId="77777777" w:rsidR="00F23C25" w:rsidRPr="009C7F7C" w:rsidRDefault="00F23C25" w:rsidP="00F23C25">
      <w:pPr>
        <w:spacing w:after="80" w:line="360" w:lineRule="auto"/>
        <w:contextualSpacing/>
        <w:jc w:val="both"/>
        <w:rPr>
          <w:rFonts w:ascii="Garamond" w:hAnsi="Garamond" w:cs="Times New Roman"/>
        </w:rPr>
      </w:pPr>
    </w:p>
    <w:p w14:paraId="7A92D153"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14:paraId="6D755842" w14:textId="77777777" w:rsidR="00E35593" w:rsidRPr="009C7F7C" w:rsidRDefault="00E35593" w:rsidP="00F23C25">
      <w:pPr>
        <w:spacing w:after="80" w:line="360" w:lineRule="auto"/>
        <w:contextualSpacing/>
        <w:jc w:val="both"/>
        <w:rPr>
          <w:rFonts w:ascii="Garamond" w:hAnsi="Garamond" w:cs="Times New Roman"/>
        </w:rPr>
      </w:pPr>
    </w:p>
    <w:p w14:paraId="49C7C699" w14:textId="77777777"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14:paraId="101AC7B5" w14:textId="77777777" w:rsidR="00F23C25" w:rsidRPr="009C7F7C" w:rsidRDefault="00F23C25" w:rsidP="00F23C25">
      <w:pPr>
        <w:spacing w:after="80" w:line="360" w:lineRule="auto"/>
        <w:contextualSpacing/>
        <w:jc w:val="both"/>
        <w:rPr>
          <w:rFonts w:ascii="Garamond" w:hAnsi="Garamond" w:cs="Times New Roman"/>
        </w:rPr>
      </w:pPr>
    </w:p>
    <w:p w14:paraId="6E6C2259" w14:textId="77777777"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14:paraId="456EA7FE" w14:textId="77777777" w:rsidR="00F23C25" w:rsidRPr="009C7F7C" w:rsidRDefault="00F23C25" w:rsidP="00F23C25">
      <w:pPr>
        <w:spacing w:after="80" w:line="360" w:lineRule="auto"/>
        <w:contextualSpacing/>
        <w:jc w:val="both"/>
        <w:rPr>
          <w:rFonts w:ascii="Garamond" w:hAnsi="Garamond" w:cs="Times New Roman"/>
          <w:b/>
        </w:rPr>
      </w:pPr>
    </w:p>
    <w:p w14:paraId="412F9842" w14:textId="77777777"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14:paraId="59F105C6" w14:textId="77777777" w:rsidR="00F23C25" w:rsidRPr="009C7F7C" w:rsidRDefault="00F23C25" w:rsidP="00F23C25">
      <w:pPr>
        <w:pStyle w:val="Ttulo2"/>
        <w:spacing w:line="360" w:lineRule="auto"/>
        <w:contextualSpacing/>
        <w:rPr>
          <w:rFonts w:ascii="Garamond" w:hAnsi="Garamond"/>
          <w:sz w:val="22"/>
          <w:szCs w:val="22"/>
          <w:lang w:val="es-VE"/>
        </w:rPr>
      </w:pPr>
    </w:p>
    <w:p w14:paraId="0E77690E" w14:textId="77777777"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14:paraId="1605F5B0" w14:textId="77777777" w:rsidR="00F23C25" w:rsidRPr="009C7F7C" w:rsidRDefault="00F23C25" w:rsidP="00F23C25">
      <w:pPr>
        <w:spacing w:after="80" w:line="360" w:lineRule="auto"/>
        <w:contextualSpacing/>
        <w:jc w:val="both"/>
        <w:rPr>
          <w:rFonts w:ascii="Garamond" w:hAnsi="Garamond" w:cs="Times New Roman"/>
          <w:iCs/>
        </w:rPr>
      </w:pPr>
    </w:p>
    <w:p w14:paraId="7DAF0BDE" w14:textId="77777777"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14:paraId="3F6746EC" w14:textId="77777777" w:rsidR="00F23C25" w:rsidRPr="009C7F7C" w:rsidRDefault="00F23C25" w:rsidP="00F23C25">
      <w:pPr>
        <w:spacing w:after="80" w:line="360" w:lineRule="auto"/>
        <w:contextualSpacing/>
        <w:jc w:val="both"/>
        <w:outlineLvl w:val="0"/>
        <w:rPr>
          <w:rFonts w:ascii="Garamond" w:hAnsi="Garamond" w:cs="Times New Roman"/>
          <w:i/>
          <w:iCs/>
        </w:rPr>
      </w:pPr>
    </w:p>
    <w:p w14:paraId="7818AE90" w14:textId="77777777"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14:paraId="65EDBA8E" w14:textId="77777777" w:rsidR="00F23C25" w:rsidRPr="009C7F7C" w:rsidRDefault="00F23C25" w:rsidP="00F23C25">
      <w:pPr>
        <w:spacing w:after="80" w:line="360" w:lineRule="auto"/>
        <w:contextualSpacing/>
        <w:jc w:val="both"/>
        <w:rPr>
          <w:rFonts w:ascii="Garamond" w:hAnsi="Garamond" w:cs="Times New Roman"/>
        </w:rPr>
      </w:pPr>
    </w:p>
    <w:p w14:paraId="6C1AB752"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14:paraId="57F7A78B" w14:textId="77777777" w:rsidR="00F23C25" w:rsidRPr="009C7F7C" w:rsidRDefault="00F23C25" w:rsidP="00F23C25">
      <w:pPr>
        <w:spacing w:after="80" w:line="360" w:lineRule="auto"/>
        <w:contextualSpacing/>
        <w:jc w:val="both"/>
        <w:rPr>
          <w:rFonts w:ascii="Garamond" w:hAnsi="Garamond" w:cs="Times New Roman"/>
          <w:iCs/>
        </w:rPr>
      </w:pPr>
    </w:p>
    <w:p w14:paraId="52E368EB"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14:paraId="793CEF03" w14:textId="77777777" w:rsidR="00F23C25" w:rsidRPr="009C7F7C" w:rsidRDefault="00F23C25" w:rsidP="00F23C25">
      <w:pPr>
        <w:pStyle w:val="Ttulo1"/>
        <w:spacing w:after="80" w:line="360" w:lineRule="auto"/>
        <w:contextualSpacing/>
        <w:jc w:val="both"/>
        <w:rPr>
          <w:rFonts w:ascii="Garamond" w:hAnsi="Garamond"/>
          <w:sz w:val="22"/>
          <w:szCs w:val="22"/>
          <w:lang w:val="es-VE"/>
        </w:rPr>
      </w:pPr>
    </w:p>
    <w:p w14:paraId="31AA38A8" w14:textId="77777777"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14:paraId="6A4C5487" w14:textId="77777777" w:rsidR="00F23C25" w:rsidRPr="009C7F7C" w:rsidRDefault="00F23C25" w:rsidP="00F23C25">
      <w:pPr>
        <w:spacing w:after="80" w:line="360" w:lineRule="auto"/>
        <w:contextualSpacing/>
        <w:jc w:val="both"/>
        <w:rPr>
          <w:rFonts w:ascii="Garamond" w:hAnsi="Garamond" w:cs="Times New Roman"/>
          <w:iCs/>
        </w:rPr>
      </w:pPr>
    </w:p>
    <w:p w14:paraId="0D53B489"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14:paraId="5F41980D" w14:textId="77777777" w:rsidR="00F23C25" w:rsidRPr="009C7F7C" w:rsidRDefault="00F23C25" w:rsidP="00F23C25">
      <w:pPr>
        <w:spacing w:after="80" w:line="360" w:lineRule="auto"/>
        <w:contextualSpacing/>
        <w:jc w:val="both"/>
        <w:rPr>
          <w:rFonts w:ascii="Garamond" w:hAnsi="Garamond" w:cs="Times New Roman"/>
          <w:iCs/>
        </w:rPr>
      </w:pPr>
    </w:p>
    <w:p w14:paraId="727311F9"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14:paraId="438562D6" w14:textId="77777777" w:rsidR="00F23C25" w:rsidRPr="009C7F7C" w:rsidRDefault="00F23C25" w:rsidP="00F23C25">
      <w:pPr>
        <w:spacing w:after="80" w:line="360" w:lineRule="auto"/>
        <w:contextualSpacing/>
        <w:jc w:val="both"/>
        <w:rPr>
          <w:rFonts w:ascii="Garamond" w:hAnsi="Garamond" w:cs="Times New Roman"/>
          <w:iCs/>
        </w:rPr>
      </w:pPr>
    </w:p>
    <w:p w14:paraId="6F2D7C70"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14:paraId="3F0BC694" w14:textId="77777777" w:rsidR="00F23C25" w:rsidRPr="009C7F7C" w:rsidRDefault="00F23C25" w:rsidP="00F23C25">
      <w:pPr>
        <w:spacing w:after="80" w:line="360" w:lineRule="auto"/>
        <w:contextualSpacing/>
        <w:jc w:val="both"/>
        <w:rPr>
          <w:rFonts w:ascii="Garamond" w:hAnsi="Garamond" w:cs="Times New Roman"/>
          <w:iCs/>
        </w:rPr>
      </w:pPr>
    </w:p>
    <w:p w14:paraId="41CDF934"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14:paraId="15DE06C7" w14:textId="77777777" w:rsidR="00F23C25" w:rsidRPr="009C7F7C" w:rsidRDefault="00F23C25" w:rsidP="00F23C25">
      <w:pPr>
        <w:spacing w:after="80" w:line="360" w:lineRule="auto"/>
        <w:contextualSpacing/>
        <w:jc w:val="both"/>
        <w:rPr>
          <w:rFonts w:ascii="Garamond" w:hAnsi="Garamond" w:cs="Times New Roman"/>
          <w:iCs/>
        </w:rPr>
      </w:pPr>
    </w:p>
    <w:p w14:paraId="01B6AD54"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Poner fin a la sección de debate con un comentario razonado y justificado en la importancia de sus hallazgos. Esta sección final puede ser breve o extensa, siempre que esté bien razonado, autocontenido,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14:paraId="5824295C" w14:textId="77777777"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14:paraId="7E5390F4" w14:textId="77777777" w:rsidR="00F23C25" w:rsidRPr="009C7F7C" w:rsidRDefault="00F23C25" w:rsidP="00F23C25">
      <w:pPr>
        <w:spacing w:after="0" w:line="360" w:lineRule="auto"/>
        <w:contextualSpacing/>
        <w:rPr>
          <w:rFonts w:ascii="Garamond" w:hAnsi="Garamond" w:cs="Times New Roman"/>
        </w:rPr>
      </w:pPr>
    </w:p>
    <w:p w14:paraId="66ECCC03" w14:textId="77777777"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14:paraId="255B742C" w14:textId="77777777" w:rsidR="00F23C25" w:rsidRPr="009C7F7C" w:rsidRDefault="00F23C25" w:rsidP="00F23C25">
      <w:pPr>
        <w:spacing w:after="0" w:line="360" w:lineRule="auto"/>
        <w:contextualSpacing/>
        <w:jc w:val="both"/>
        <w:rPr>
          <w:rFonts w:ascii="Garamond" w:hAnsi="Garamond" w:cs="Times New Roman"/>
        </w:rPr>
      </w:pPr>
    </w:p>
    <w:p w14:paraId="408470BC" w14:textId="77777777"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14:paraId="33E5B157" w14:textId="77777777" w:rsidR="00F23C25" w:rsidRPr="009C7F7C" w:rsidRDefault="00F23C25" w:rsidP="00F23C25">
      <w:pPr>
        <w:spacing w:after="0" w:line="360" w:lineRule="auto"/>
        <w:contextualSpacing/>
        <w:jc w:val="right"/>
        <w:rPr>
          <w:rFonts w:ascii="Garamond" w:hAnsi="Garamond" w:cs="Times New Roman"/>
        </w:rPr>
      </w:pPr>
    </w:p>
    <w:p w14:paraId="0DD136AB" w14:textId="77777777"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14:paraId="2E2AEC5A" w14:textId="77777777" w:rsidR="00F23C25" w:rsidRPr="009C7F7C" w:rsidRDefault="00F23C25" w:rsidP="00F23C25">
      <w:pPr>
        <w:spacing w:after="0" w:line="360" w:lineRule="auto"/>
        <w:jc w:val="both"/>
        <w:rPr>
          <w:rFonts w:ascii="Garamond" w:hAnsi="Garamond" w:cs="Times New Roman"/>
          <w:iCs/>
        </w:rPr>
      </w:pPr>
    </w:p>
    <w:p w14:paraId="3FBA154F" w14:textId="77777777"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14:anchorId="4F4C1B55" wp14:editId="35C16A5E">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7"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14:paraId="60D03EA8" w14:textId="77777777" w:rsidR="00F23C25" w:rsidRPr="009C7F7C" w:rsidRDefault="00F23C25" w:rsidP="00F23C25">
      <w:pPr>
        <w:spacing w:after="0" w:line="360" w:lineRule="auto"/>
        <w:jc w:val="both"/>
        <w:rPr>
          <w:rFonts w:ascii="Garamond" w:hAnsi="Garamond" w:cs="Times New Roman"/>
        </w:rPr>
      </w:pPr>
    </w:p>
    <w:p w14:paraId="30008D65" w14:textId="77777777" w:rsidR="00F23C25" w:rsidRPr="009C7F7C" w:rsidRDefault="00F23C25" w:rsidP="00F23C25">
      <w:pPr>
        <w:spacing w:after="0" w:line="360" w:lineRule="auto"/>
        <w:jc w:val="both"/>
        <w:rPr>
          <w:rFonts w:ascii="Garamond" w:hAnsi="Garamond" w:cs="Times New Roman"/>
        </w:rPr>
      </w:pPr>
    </w:p>
    <w:p w14:paraId="203D37C8" w14:textId="77777777" w:rsidR="00F23C25" w:rsidRPr="009C7F7C" w:rsidRDefault="00F23C25" w:rsidP="00F23C25">
      <w:pPr>
        <w:spacing w:after="0" w:line="360" w:lineRule="auto"/>
        <w:jc w:val="both"/>
        <w:rPr>
          <w:rFonts w:ascii="Garamond" w:hAnsi="Garamond" w:cs="Times New Roman"/>
        </w:rPr>
      </w:pPr>
    </w:p>
    <w:p w14:paraId="6791B032" w14:textId="77777777" w:rsidR="00F23C25" w:rsidRPr="009C7F7C" w:rsidRDefault="00F23C25" w:rsidP="00F23C25">
      <w:pPr>
        <w:spacing w:after="0" w:line="360" w:lineRule="auto"/>
        <w:jc w:val="both"/>
        <w:rPr>
          <w:rFonts w:ascii="Garamond" w:hAnsi="Garamond" w:cs="Times New Roman"/>
        </w:rPr>
      </w:pPr>
    </w:p>
    <w:p w14:paraId="5B216560" w14:textId="77777777" w:rsidR="00F23C25" w:rsidRPr="009C7F7C" w:rsidRDefault="00F23C25" w:rsidP="00F23C25">
      <w:pPr>
        <w:spacing w:after="0" w:line="360" w:lineRule="auto"/>
        <w:jc w:val="both"/>
        <w:rPr>
          <w:rFonts w:ascii="Garamond" w:hAnsi="Garamond" w:cs="Times New Roman"/>
        </w:rPr>
      </w:pPr>
    </w:p>
    <w:p w14:paraId="2B3AED57" w14:textId="77777777" w:rsidR="00F23C25" w:rsidRPr="009C7F7C" w:rsidRDefault="00F23C25" w:rsidP="00F23C25">
      <w:pPr>
        <w:spacing w:after="0" w:line="360" w:lineRule="auto"/>
        <w:jc w:val="both"/>
        <w:rPr>
          <w:rFonts w:ascii="Garamond" w:hAnsi="Garamond" w:cs="Times New Roman"/>
        </w:rPr>
      </w:pPr>
    </w:p>
    <w:p w14:paraId="0EAFF7CD" w14:textId="77777777" w:rsidR="00F23C25" w:rsidRPr="009C7F7C" w:rsidRDefault="00F23C25" w:rsidP="00F23C25">
      <w:pPr>
        <w:spacing w:after="0" w:line="360" w:lineRule="auto"/>
        <w:jc w:val="both"/>
        <w:rPr>
          <w:rFonts w:ascii="Garamond" w:hAnsi="Garamond" w:cs="Times New Roman"/>
        </w:rPr>
      </w:pPr>
    </w:p>
    <w:p w14:paraId="0FC23B1B" w14:textId="77777777" w:rsidR="00F23C25" w:rsidRPr="009C7F7C" w:rsidRDefault="00F23C25" w:rsidP="00F23C25">
      <w:pPr>
        <w:spacing w:after="0" w:line="360" w:lineRule="auto"/>
        <w:jc w:val="both"/>
        <w:rPr>
          <w:rFonts w:ascii="Garamond" w:hAnsi="Garamond" w:cs="Times New Roman"/>
        </w:rPr>
      </w:pPr>
    </w:p>
    <w:p w14:paraId="2962472A" w14:textId="77777777" w:rsidR="00F23C25" w:rsidRPr="009C7F7C" w:rsidRDefault="00F23C25" w:rsidP="00F23C25">
      <w:pPr>
        <w:spacing w:after="0" w:line="360" w:lineRule="auto"/>
        <w:jc w:val="both"/>
        <w:rPr>
          <w:rFonts w:ascii="Garamond" w:hAnsi="Garamond" w:cs="Times New Roman"/>
        </w:rPr>
      </w:pPr>
    </w:p>
    <w:p w14:paraId="3A50CD41" w14:textId="77777777"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14:paraId="48DF1CE4" w14:textId="77777777" w:rsidR="00F23C25" w:rsidRPr="009C7F7C" w:rsidRDefault="00F23C25" w:rsidP="00F23C25">
      <w:pPr>
        <w:spacing w:after="0" w:line="360" w:lineRule="auto"/>
        <w:jc w:val="right"/>
        <w:rPr>
          <w:rFonts w:ascii="Garamond" w:hAnsi="Garamond" w:cs="Times New Roman"/>
        </w:rPr>
      </w:pPr>
    </w:p>
    <w:p w14:paraId="32642E58" w14:textId="77777777"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14:paraId="4852C5CD" w14:textId="77777777" w:rsidR="00E35593" w:rsidRPr="009C7F7C" w:rsidRDefault="00E35593" w:rsidP="00F23C25">
      <w:pPr>
        <w:spacing w:after="0" w:line="360" w:lineRule="auto"/>
        <w:jc w:val="right"/>
        <w:rPr>
          <w:rFonts w:ascii="Garamond" w:hAnsi="Garamond" w:cs="Times New Roman"/>
          <w:b/>
        </w:rPr>
      </w:pPr>
    </w:p>
    <w:p w14:paraId="2A7B2F87" w14:textId="77777777"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14:paraId="52DB10A7" w14:textId="77777777"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14:paraId="391AC2DD" w14:textId="77777777"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14:paraId="52B27D36" w14:textId="77777777"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xx</w:t>
      </w:r>
      <w:proofErr w:type="spellEnd"/>
    </w:p>
    <w:p w14:paraId="247A7429" w14:textId="77777777"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14:paraId="08C6FFD2" w14:textId="77777777"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14:paraId="5550D43C" w14:textId="77777777"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xx</w:t>
      </w:r>
      <w:proofErr w:type="spellEnd"/>
    </w:p>
    <w:p w14:paraId="18EADD70" w14:textId="77777777"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14:paraId="053DCAC9" w14:textId="77777777"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14:paraId="2E99443B" w14:textId="77777777"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14:paraId="48DB62A6" w14:textId="77777777"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14:paraId="236464A1" w14:textId="77777777"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14:paraId="5D7544A9" w14:textId="77777777"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14:paraId="76D7EEDE" w14:textId="77777777"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14:paraId="54F3B4EE" w14:textId="77777777"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14:paraId="2470F916" w14:textId="77777777"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14:paraId="1D1086AE" w14:textId="77777777"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14:paraId="1E0B71D8" w14:textId="77777777"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14:paraId="381B1A86" w14:textId="77777777"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14:paraId="02D56338" w14:textId="77777777"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8"/>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1693F" w14:textId="77777777" w:rsidR="00C2299C" w:rsidRDefault="00C2299C" w:rsidP="00E50FDC">
      <w:pPr>
        <w:spacing w:after="0" w:line="240" w:lineRule="auto"/>
      </w:pPr>
      <w:r>
        <w:separator/>
      </w:r>
    </w:p>
  </w:endnote>
  <w:endnote w:type="continuationSeparator" w:id="0">
    <w:p w14:paraId="2FD73D17" w14:textId="77777777" w:rsidR="00C2299C" w:rsidRDefault="00C2299C"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8FFE0" w14:textId="77777777" w:rsidR="00C2299C" w:rsidRDefault="00C2299C" w:rsidP="00E50FDC">
      <w:pPr>
        <w:spacing w:after="0" w:line="240" w:lineRule="auto"/>
      </w:pPr>
      <w:r>
        <w:separator/>
      </w:r>
    </w:p>
  </w:footnote>
  <w:footnote w:type="continuationSeparator" w:id="0">
    <w:p w14:paraId="0025AA85" w14:textId="77777777" w:rsidR="00C2299C" w:rsidRDefault="00C2299C" w:rsidP="00E5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2CB6" w14:textId="3E9541CE" w:rsidR="0002233A" w:rsidRDefault="0039062D">
    <w:pPr>
      <w:pStyle w:val="Encabezado"/>
      <w:rPr>
        <w:noProof/>
        <w:lang w:val="es-ES" w:eastAsia="es-ES"/>
      </w:rPr>
    </w:pPr>
    <w:r>
      <w:rPr>
        <w:noProof/>
        <w:lang w:val="es-ES" w:eastAsia="es-ES"/>
      </w:rPr>
      <w:drawing>
        <wp:anchor distT="0" distB="0" distL="114300" distR="114300" simplePos="0" relativeHeight="251658240" behindDoc="0" locked="0" layoutInCell="1" allowOverlap="1" wp14:anchorId="7F0A48EF" wp14:editId="3B5518A4">
          <wp:simplePos x="0" y="0"/>
          <wp:positionH relativeFrom="column">
            <wp:posOffset>-900430</wp:posOffset>
          </wp:positionH>
          <wp:positionV relativeFrom="paragraph">
            <wp:posOffset>-449580</wp:posOffset>
          </wp:positionV>
          <wp:extent cx="7772400" cy="1280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280160"/>
                  </a:xfrm>
                  <a:prstGeom prst="rect">
                    <a:avLst/>
                  </a:prstGeom>
                </pic:spPr>
              </pic:pic>
            </a:graphicData>
          </a:graphic>
          <wp14:sizeRelH relativeFrom="page">
            <wp14:pctWidth>0</wp14:pctWidth>
          </wp14:sizeRelH>
          <wp14:sizeRelV relativeFrom="page">
            <wp14:pctHeight>0</wp14:pctHeight>
          </wp14:sizeRelV>
        </wp:anchor>
      </w:drawing>
    </w:r>
  </w:p>
  <w:p w14:paraId="6F62101D" w14:textId="77777777" w:rsidR="00E50FDC" w:rsidRDefault="00E50F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15:restartNumberingAfterBreak="0">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E65"/>
    <w:rsid w:val="0002003A"/>
    <w:rsid w:val="0002233A"/>
    <w:rsid w:val="000367D2"/>
    <w:rsid w:val="000E7EAC"/>
    <w:rsid w:val="00142EDD"/>
    <w:rsid w:val="001C493C"/>
    <w:rsid w:val="001D2410"/>
    <w:rsid w:val="002133A3"/>
    <w:rsid w:val="00237454"/>
    <w:rsid w:val="00250E13"/>
    <w:rsid w:val="002802D0"/>
    <w:rsid w:val="002D7A17"/>
    <w:rsid w:val="002E0D73"/>
    <w:rsid w:val="003142F5"/>
    <w:rsid w:val="00331E65"/>
    <w:rsid w:val="00333882"/>
    <w:rsid w:val="00387519"/>
    <w:rsid w:val="0039062D"/>
    <w:rsid w:val="003A0AFC"/>
    <w:rsid w:val="003C1A86"/>
    <w:rsid w:val="00412ACC"/>
    <w:rsid w:val="0041592F"/>
    <w:rsid w:val="004679E3"/>
    <w:rsid w:val="004B3C21"/>
    <w:rsid w:val="00527FD2"/>
    <w:rsid w:val="00533C78"/>
    <w:rsid w:val="00571258"/>
    <w:rsid w:val="00580840"/>
    <w:rsid w:val="0058651E"/>
    <w:rsid w:val="00601158"/>
    <w:rsid w:val="00627BF2"/>
    <w:rsid w:val="00634382"/>
    <w:rsid w:val="006C345A"/>
    <w:rsid w:val="006C3FEF"/>
    <w:rsid w:val="006D15CF"/>
    <w:rsid w:val="007868A3"/>
    <w:rsid w:val="00851C48"/>
    <w:rsid w:val="008656B1"/>
    <w:rsid w:val="00897DD2"/>
    <w:rsid w:val="00906E60"/>
    <w:rsid w:val="0092635A"/>
    <w:rsid w:val="009A660B"/>
    <w:rsid w:val="009A7FA9"/>
    <w:rsid w:val="009C7F7C"/>
    <w:rsid w:val="009F4B94"/>
    <w:rsid w:val="00AE4DCC"/>
    <w:rsid w:val="00B36112"/>
    <w:rsid w:val="00B63F71"/>
    <w:rsid w:val="00B96806"/>
    <w:rsid w:val="00C2299C"/>
    <w:rsid w:val="00C253B3"/>
    <w:rsid w:val="00C62984"/>
    <w:rsid w:val="00C8650A"/>
    <w:rsid w:val="00D4182D"/>
    <w:rsid w:val="00D76387"/>
    <w:rsid w:val="00DE2935"/>
    <w:rsid w:val="00E22D65"/>
    <w:rsid w:val="00E35593"/>
    <w:rsid w:val="00E50FDC"/>
    <w:rsid w:val="00F23C25"/>
    <w:rsid w:val="00F33368"/>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93AC5"/>
  <w15:docId w15:val="{E291EFD3-65E7-428C-989B-6541C8C5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Dell</cp:lastModifiedBy>
  <cp:revision>24</cp:revision>
  <dcterms:created xsi:type="dcterms:W3CDTF">2017-06-06T18:04:00Z</dcterms:created>
  <dcterms:modified xsi:type="dcterms:W3CDTF">2020-11-27T20:51:00Z</dcterms:modified>
</cp:coreProperties>
</file>