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BFE8" w14:textId="77777777" w:rsidR="005D57E3" w:rsidRDefault="005D57E3" w:rsidP="006D2B20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7E86308" w14:textId="51C23EC0" w:rsidR="00364019" w:rsidRDefault="00B610B4" w:rsidP="008C4A4B">
      <w:pPr>
        <w:jc w:val="center"/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5D57E3" w:rsidRPr="005D57E3">
          <w:rPr>
            <w:rFonts w:ascii="Verdana" w:hAnsi="Verdana" w:cs="Arial"/>
            <w:b/>
            <w:sz w:val="16"/>
            <w:szCs w:val="16"/>
          </w:rPr>
          <w:t>educacion@cidecuador.org</w:t>
        </w:r>
      </w:hyperlink>
    </w:p>
    <w:p w14:paraId="237746F1" w14:textId="77777777" w:rsidR="005D57E3" w:rsidRDefault="005D57E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18A2833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34FAA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781A9F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4636BB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28EBCF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EB15E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EB31CA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85DEF5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B3551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50D1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Pr="00A60606" w:rsidRDefault="00E724C9" w:rsidP="00E724C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5D57E3" w:rsidRPr="00A40257" w14:paraId="7C1BE1C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9139BF1" w14:textId="77777777" w:rsidR="005D57E3" w:rsidRPr="00C3044A" w:rsidRDefault="005D57E3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C3044A">
              <w:rPr>
                <w:rFonts w:ascii="Cambria" w:hAnsi="Cambria" w:cs="Calibri Light"/>
                <w:i/>
                <w:iCs/>
              </w:rPr>
              <w:t xml:space="preserve">Inteligencia Emocional. </w:t>
            </w:r>
          </w:p>
        </w:tc>
        <w:tc>
          <w:tcPr>
            <w:tcW w:w="709" w:type="dxa"/>
            <w:shd w:val="clear" w:color="auto" w:fill="auto"/>
          </w:tcPr>
          <w:p w14:paraId="50523083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5D57E3" w:rsidRPr="00A40257" w14:paraId="1CDF3A7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4B0DD51" w14:textId="77777777" w:rsidR="005D57E3" w:rsidRPr="00C3044A" w:rsidRDefault="005D57E3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C3044A">
              <w:rPr>
                <w:rFonts w:ascii="Cambria" w:hAnsi="Cambria" w:cs="Calibri Light"/>
                <w:i/>
                <w:iCs/>
              </w:rPr>
              <w:t xml:space="preserve">Aprendizaje. Motivación. </w:t>
            </w:r>
          </w:p>
        </w:tc>
        <w:tc>
          <w:tcPr>
            <w:tcW w:w="709" w:type="dxa"/>
            <w:shd w:val="clear" w:color="auto" w:fill="auto"/>
          </w:tcPr>
          <w:p w14:paraId="2027406C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5D57E3" w:rsidRPr="00A40257" w14:paraId="7328696E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AD2A8CB" w14:textId="77777777" w:rsidR="005D57E3" w:rsidRPr="00C3044A" w:rsidRDefault="005D57E3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C3044A">
              <w:rPr>
                <w:rFonts w:ascii="Cambria" w:hAnsi="Cambria" w:cs="Calibri Light"/>
                <w:i/>
                <w:iCs/>
              </w:rPr>
              <w:t>Habilidades Sociales</w:t>
            </w:r>
          </w:p>
        </w:tc>
        <w:tc>
          <w:tcPr>
            <w:tcW w:w="709" w:type="dxa"/>
            <w:shd w:val="clear" w:color="auto" w:fill="auto"/>
          </w:tcPr>
          <w:p w14:paraId="3EA24B1D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5D57E3" w:rsidRPr="00A40257" w14:paraId="43113D0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0618F41" w14:textId="77777777" w:rsidR="005D57E3" w:rsidRPr="00C3044A" w:rsidRDefault="005D57E3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proofErr w:type="spellStart"/>
            <w:r w:rsidRPr="00C3044A">
              <w:rPr>
                <w:rFonts w:ascii="Cambria" w:hAnsi="Cambria" w:cs="Calibri Light"/>
                <w:i/>
                <w:iCs/>
              </w:rPr>
              <w:t>Metacognición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9C198D6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5D57E3" w:rsidRPr="00A40257" w14:paraId="3A78DA7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76030D5" w14:textId="77777777" w:rsidR="005D57E3" w:rsidRPr="00C3044A" w:rsidRDefault="005D57E3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C3044A">
              <w:rPr>
                <w:rFonts w:ascii="Cambria" w:hAnsi="Cambria" w:cs="Calibri Light"/>
                <w:i/>
                <w:iCs/>
              </w:rPr>
              <w:t>Educación y gestión emocional</w:t>
            </w:r>
          </w:p>
        </w:tc>
        <w:tc>
          <w:tcPr>
            <w:tcW w:w="709" w:type="dxa"/>
            <w:shd w:val="clear" w:color="auto" w:fill="auto"/>
          </w:tcPr>
          <w:p w14:paraId="103E20B1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5D57E3" w:rsidRPr="00A40257" w14:paraId="5560C65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96157CD" w14:textId="77777777" w:rsidR="005D57E3" w:rsidRPr="00C3044A" w:rsidRDefault="005D57E3" w:rsidP="005D57E3">
            <w:pPr>
              <w:numPr>
                <w:ilvl w:val="0"/>
                <w:numId w:val="7"/>
              </w:numPr>
              <w:ind w:left="714" w:hanging="357"/>
            </w:pPr>
            <w:r w:rsidRPr="00C3044A">
              <w:rPr>
                <w:rFonts w:ascii="Cambria" w:hAnsi="Cambria" w:cs="Calibri Light"/>
                <w:i/>
                <w:iCs/>
              </w:rPr>
              <w:t xml:space="preserve">Psicología en el contexto educativo y Neurociencias </w:t>
            </w:r>
          </w:p>
        </w:tc>
        <w:tc>
          <w:tcPr>
            <w:tcW w:w="709" w:type="dxa"/>
            <w:shd w:val="clear" w:color="auto" w:fill="auto"/>
          </w:tcPr>
          <w:p w14:paraId="36722E23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5D57E3" w:rsidRPr="00A40257" w14:paraId="1EAFBE26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CA4BD7B" w14:textId="77777777" w:rsidR="005D57E3" w:rsidRPr="00C3044A" w:rsidRDefault="005D57E3" w:rsidP="005D57E3">
            <w:pPr>
              <w:numPr>
                <w:ilvl w:val="0"/>
                <w:numId w:val="7"/>
              </w:numPr>
              <w:ind w:left="714" w:hanging="357"/>
            </w:pPr>
            <w:r w:rsidRPr="00C3044A">
              <w:rPr>
                <w:rFonts w:ascii="Cambria" w:hAnsi="Cambria" w:cs="Calibri Light"/>
                <w:i/>
                <w:iCs/>
              </w:rPr>
              <w:t>Evaluación e intervención psicológica</w:t>
            </w:r>
          </w:p>
        </w:tc>
        <w:tc>
          <w:tcPr>
            <w:tcW w:w="709" w:type="dxa"/>
            <w:shd w:val="clear" w:color="auto" w:fill="auto"/>
          </w:tcPr>
          <w:p w14:paraId="57061064" w14:textId="77777777" w:rsidR="005D57E3" w:rsidRPr="00A40257" w:rsidRDefault="005D57E3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  <w:bookmarkStart w:id="0" w:name="_GoBack"/>
      <w:bookmarkEnd w:id="0"/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77777777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Garamond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60606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rFonts w:asciiTheme="minorHAnsi" w:hAnsiTheme="minorHAnsi"/>
          <w:sz w:val="24"/>
          <w:szCs w:val="24"/>
        </w:rPr>
      </w:pPr>
      <w:r w:rsidRPr="00A60606">
        <w:rPr>
          <w:rFonts w:asciiTheme="minorHAnsi" w:hAnsiTheme="minorHAnsi"/>
          <w:i/>
          <w:sz w:val="24"/>
          <w:szCs w:val="24"/>
        </w:rPr>
        <w:tab/>
        <w:t xml:space="preserve"> </w:t>
      </w:r>
    </w:p>
    <w:sectPr w:rsidR="00801B2D" w:rsidRPr="00A60606" w:rsidSect="005D57E3">
      <w:headerReference w:type="default" r:id="rId11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BFE18" w14:textId="77777777" w:rsidR="000D5443" w:rsidRDefault="000D5443">
      <w:r>
        <w:separator/>
      </w:r>
    </w:p>
  </w:endnote>
  <w:endnote w:type="continuationSeparator" w:id="0">
    <w:p w14:paraId="0F22BF75" w14:textId="77777777" w:rsidR="000D5443" w:rsidRDefault="000D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3B53" w14:textId="77777777" w:rsidR="000D5443" w:rsidRDefault="000D5443">
      <w:r>
        <w:separator/>
      </w:r>
    </w:p>
  </w:footnote>
  <w:footnote w:type="continuationSeparator" w:id="0">
    <w:p w14:paraId="1E6497CE" w14:textId="77777777" w:rsidR="000D5443" w:rsidRDefault="000D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B961E87" w:rsidR="00DB0174" w:rsidRDefault="005D57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DEB26" wp14:editId="180F538B">
          <wp:simplePos x="0" y="0"/>
          <wp:positionH relativeFrom="column">
            <wp:posOffset>-702946</wp:posOffset>
          </wp:positionH>
          <wp:positionV relativeFrom="paragraph">
            <wp:posOffset>-469265</wp:posOffset>
          </wp:positionV>
          <wp:extent cx="7820025" cy="15716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-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D5443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875D-0344-477F-9EB2-8A7AF398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1547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3</cp:revision>
  <cp:lastPrinted>2008-11-06T13:48:00Z</cp:lastPrinted>
  <dcterms:created xsi:type="dcterms:W3CDTF">2022-08-03T23:53:00Z</dcterms:created>
  <dcterms:modified xsi:type="dcterms:W3CDTF">2022-09-29T20:15:00Z</dcterms:modified>
</cp:coreProperties>
</file>