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24F73" w14:textId="77777777"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>DE PONENCIAS</w:t>
      </w:r>
    </w:p>
    <w:p w14:paraId="5CEED640" w14:textId="12C97629" w:rsidR="00D46FD3" w:rsidRDefault="00B610B4" w:rsidP="008C4A4B">
      <w:pPr>
        <w:jc w:val="center"/>
        <w:rPr>
          <w:rFonts w:ascii="Verdana" w:hAnsi="Verdana" w:cs="Arial"/>
          <w:b/>
          <w:sz w:val="16"/>
          <w:szCs w:val="16"/>
        </w:rPr>
      </w:pPr>
      <w:r w:rsidRPr="00B610B4">
        <w:rPr>
          <w:rFonts w:ascii="Verdana" w:hAnsi="Verdana" w:cs="Arial"/>
          <w:b/>
          <w:sz w:val="16"/>
          <w:szCs w:val="16"/>
        </w:rPr>
        <w:t>Enviar a</w:t>
      </w:r>
      <w:r w:rsidR="00121B42">
        <w:rPr>
          <w:rFonts w:ascii="Verdana" w:hAnsi="Verdana" w:cs="Arial"/>
          <w:b/>
          <w:sz w:val="16"/>
          <w:szCs w:val="16"/>
        </w:rPr>
        <w:t xml:space="preserve"> </w:t>
      </w:r>
      <w:hyperlink r:id="rId9" w:history="1">
        <w:r w:rsidR="00364019" w:rsidRPr="00D42859">
          <w:rPr>
            <w:rStyle w:val="Hipervnculo"/>
            <w:rFonts w:ascii="Verdana" w:hAnsi="Verdana" w:cs="Arial"/>
            <w:b/>
            <w:sz w:val="16"/>
            <w:szCs w:val="16"/>
          </w:rPr>
          <w:t>educacion@cidecuador.org</w:t>
        </w:r>
      </w:hyperlink>
    </w:p>
    <w:p w14:paraId="37E86308" w14:textId="77777777" w:rsidR="00364019" w:rsidRDefault="00364019" w:rsidP="008C4A4B">
      <w:pPr>
        <w:jc w:val="center"/>
        <w:rPr>
          <w:rFonts w:ascii="Verdana" w:hAnsi="Verdana" w:cs="Arial"/>
          <w:b/>
          <w:sz w:val="16"/>
          <w:szCs w:val="16"/>
        </w:rPr>
      </w:pPr>
    </w:p>
    <w:p w14:paraId="519E4F9B" w14:textId="77777777" w:rsidR="00D46FD3" w:rsidRPr="00D46FD3" w:rsidRDefault="00530FF6" w:rsidP="00213E0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7728" behindDoc="0" locked="0" layoutInCell="1" allowOverlap="1" wp14:anchorId="1B46361C" wp14:editId="3199CDED">
            <wp:simplePos x="0" y="0"/>
            <wp:positionH relativeFrom="column">
              <wp:posOffset>381000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0DEE6" w14:textId="77777777" w:rsidR="006D2B20" w:rsidRPr="00F375D2" w:rsidRDefault="006D2B20" w:rsidP="008A3C80">
      <w:pPr>
        <w:rPr>
          <w:rFonts w:ascii="Verdana" w:hAnsi="Verdana" w:cs="Arial"/>
          <w:b/>
        </w:rPr>
      </w:pPr>
    </w:p>
    <w:p w14:paraId="3C54057B" w14:textId="77777777" w:rsidR="008A3C80" w:rsidRPr="00F375D2" w:rsidRDefault="008A3C80" w:rsidP="008A3C80">
      <w:pPr>
        <w:rPr>
          <w:rFonts w:ascii="Verdana" w:hAnsi="Verdana" w:cs="Arial"/>
          <w:b/>
        </w:rPr>
      </w:pPr>
    </w:p>
    <w:p w14:paraId="7E63170C" w14:textId="77777777"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2835"/>
      </w:tblGrid>
      <w:tr w:rsidR="00505AC1" w:rsidRPr="00062EBC" w14:paraId="3BCF789B" w14:textId="77777777" w:rsidTr="0044252B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81F9F" w14:textId="77777777"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1DEC5" w14:textId="77777777"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F466" w14:textId="77777777"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BB5CF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AAE5A" w14:textId="77777777" w:rsidR="00505AC1" w:rsidRPr="003555A1" w:rsidRDefault="00505AC1" w:rsidP="00B04A64">
            <w:pPr>
              <w:jc w:val="center"/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  <w:r w:rsidRPr="003555A1"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14:paraId="4D741C3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297D8" w14:textId="77777777"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8980285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7AA5AC56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40D1618B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3B97E68A" w14:textId="77777777" w:rsidR="00505AC1" w:rsidRPr="003555A1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C5192" w:rsidRPr="00062EBC" w14:paraId="6495324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A5864" w14:textId="77777777"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5CCDF74D" w14:textId="77777777" w:rsidR="000C5192" w:rsidRPr="003555A1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47462F3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7419C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35CD9C2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ACA62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3AD2E273" w14:textId="77777777" w:rsidR="00870DD1" w:rsidRPr="003555A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75B2C3B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F32B7" w14:textId="77777777" w:rsidR="00870DD1" w:rsidRDefault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1299847A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C08AD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  <w:r w:rsidR="005B6F85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F658BD7" w14:textId="77777777" w:rsidR="00870DD1" w:rsidRPr="003555A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1DC2D391" w14:textId="77777777" w:rsidTr="000A29B6">
        <w:trPr>
          <w:trHeight w:val="125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C4DFA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011856B3" w14:textId="77777777" w:rsidR="00870DD1" w:rsidRPr="003555A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 w:rsidRPr="003555A1"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</w:t>
            </w:r>
            <w:r w:rsidR="005B6F85" w:rsidRPr="003555A1">
              <w:rPr>
                <w:rFonts w:ascii="Verdana" w:eastAsia="Arial Unicode MS" w:hAnsi="Verdana"/>
                <w:color w:val="17365D"/>
                <w:sz w:val="18"/>
                <w:szCs w:val="18"/>
              </w:rPr>
              <w:t>exceder las 50 palabras</w:t>
            </w:r>
            <w:r w:rsidRPr="003555A1"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. </w:t>
            </w:r>
          </w:p>
        </w:tc>
      </w:tr>
      <w:tr w:rsidR="00870DD1" w:rsidRPr="00062EBC" w14:paraId="119BE2EF" w14:textId="77777777" w:rsidTr="005B6F85">
        <w:trPr>
          <w:trHeight w:val="22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B208A" w14:textId="77777777"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5C42AF" w14:textId="77777777"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70EFD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86CA78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1206CF" w14:textId="77777777" w:rsidR="00870DD1" w:rsidRPr="003555A1" w:rsidRDefault="00870DD1" w:rsidP="00870DD1">
            <w:pPr>
              <w:jc w:val="center"/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  <w:r w:rsidRPr="003555A1"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394C976B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D92FD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4DCB52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21F3AD8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53212C7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3AB47DD8" w14:textId="77777777" w:rsidR="005B6F85" w:rsidRPr="003555A1" w:rsidRDefault="005B6F85" w:rsidP="005B6F85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  <w:r w:rsidRPr="003555A1"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  <w:t>Autor 1</w:t>
            </w:r>
          </w:p>
        </w:tc>
      </w:tr>
      <w:tr w:rsidR="005B6F85" w:rsidRPr="00062EBC" w14:paraId="4775BF6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9B671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6EB8ED55" w14:textId="77777777" w:rsidR="005B6F85" w:rsidRPr="003555A1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4E761CC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BBC7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DBACF7F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6E492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4D6BA009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FDFAFAA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F917F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239D8C6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122E3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14:paraId="084450E2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7ADD7D5" w14:textId="77777777" w:rsidTr="000A29B6">
        <w:trPr>
          <w:trHeight w:val="129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2E421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3D67187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 w:rsidRPr="003555A1"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54CDE99C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A87EDE5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4BBE5D6E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61132CE3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205F4D8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D847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9EE3BA" w14:textId="77777777" w:rsidR="005B6F85" w:rsidRPr="00062EBC" w:rsidRDefault="005B6F85" w:rsidP="005B6F85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3186E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1D2733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75B74D" w14:textId="77777777" w:rsidR="005B6F85" w:rsidRPr="003555A1" w:rsidRDefault="005B6F85" w:rsidP="005B6F85">
            <w:pPr>
              <w:jc w:val="center"/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  <w:r w:rsidRPr="003555A1"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57B9BAE0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EBD4B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40089E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B79B2A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5C88D33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DDA96E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D0159CF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2FC05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3CAFAB9" w14:textId="77777777" w:rsidR="005B6F85" w:rsidRPr="003555A1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A5E870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F226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38B3B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29680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3645004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B39A6C3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F5F74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ADB04B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10E35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09ABC62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7957F3CF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F524C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FC4DDB6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 w:rsidRPr="003555A1"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3E7A807C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C9FE824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D9997C7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286079F2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8330BCA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042D3E84" w14:textId="798149E7" w:rsidR="00B81637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14:paraId="28A0C1D4" w14:textId="77777777" w:rsidR="00E724C9" w:rsidRDefault="00E724C9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>Seleccionar el área de conocimiento de su presentación: Marque con una X</w:t>
      </w:r>
    </w:p>
    <w:p w14:paraId="7BA423A4" w14:textId="77777777" w:rsidR="008C0618" w:rsidRDefault="008C0618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tbl>
      <w:tblPr>
        <w:tblpPr w:leftFromText="141" w:rightFromText="141" w:vertAnchor="text" w:tblpXSpec="center" w:tblpY="1"/>
        <w:tblOverlap w:val="never"/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8601"/>
        <w:gridCol w:w="709"/>
      </w:tblGrid>
      <w:tr w:rsidR="00607A2B" w:rsidRPr="00062EBC" w14:paraId="61027852" w14:textId="77777777" w:rsidTr="001248C0">
        <w:trPr>
          <w:trHeight w:val="272"/>
        </w:trPr>
        <w:tc>
          <w:tcPr>
            <w:tcW w:w="8601" w:type="dxa"/>
            <w:shd w:val="clear" w:color="auto" w:fill="auto"/>
          </w:tcPr>
          <w:p w14:paraId="057E459E" w14:textId="4636896C" w:rsidR="00607A2B" w:rsidRPr="00607A2B" w:rsidRDefault="00607A2B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  <w:rPr>
                <w:rFonts w:ascii="Cambria" w:hAnsi="Cambria" w:cs="Calibri Light"/>
                <w:i/>
                <w:sz w:val="22"/>
              </w:rPr>
            </w:pPr>
            <w:r w:rsidRPr="00607A2B">
              <w:rPr>
                <w:rFonts w:ascii="Cambria" w:hAnsi="Cambria" w:cs="Calibri Light"/>
                <w:i/>
                <w:sz w:val="22"/>
              </w:rPr>
              <w:t>Derecho procesal y IV revolución industrial</w:t>
            </w:r>
          </w:p>
        </w:tc>
        <w:tc>
          <w:tcPr>
            <w:tcW w:w="709" w:type="dxa"/>
            <w:shd w:val="clear" w:color="auto" w:fill="auto"/>
          </w:tcPr>
          <w:p w14:paraId="58416D14" w14:textId="77777777" w:rsidR="00607A2B" w:rsidRPr="00062EBC" w:rsidRDefault="00607A2B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607A2B" w:rsidRPr="00062EBC" w14:paraId="4E42275E" w14:textId="77777777" w:rsidTr="001248C0">
        <w:trPr>
          <w:trHeight w:val="272"/>
        </w:trPr>
        <w:tc>
          <w:tcPr>
            <w:tcW w:w="8601" w:type="dxa"/>
            <w:shd w:val="clear" w:color="auto" w:fill="auto"/>
          </w:tcPr>
          <w:p w14:paraId="38F76800" w14:textId="5D6D11A5" w:rsidR="00607A2B" w:rsidRPr="00607A2B" w:rsidRDefault="00607A2B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  <w:rPr>
                <w:rFonts w:ascii="Cambria" w:hAnsi="Cambria" w:cs="Calibri Light"/>
                <w:i/>
                <w:sz w:val="22"/>
              </w:rPr>
            </w:pPr>
            <w:r w:rsidRPr="00607A2B">
              <w:rPr>
                <w:rFonts w:ascii="Cambria" w:hAnsi="Cambria" w:cs="Calibri Light"/>
                <w:i/>
                <w:sz w:val="22"/>
              </w:rPr>
              <w:t>Problemáticas de los mecanismos alternativos de solución de conflictos</w:t>
            </w:r>
          </w:p>
        </w:tc>
        <w:tc>
          <w:tcPr>
            <w:tcW w:w="709" w:type="dxa"/>
            <w:shd w:val="clear" w:color="auto" w:fill="auto"/>
          </w:tcPr>
          <w:p w14:paraId="065D8EF6" w14:textId="77777777" w:rsidR="00607A2B" w:rsidRPr="00062EBC" w:rsidRDefault="00607A2B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607A2B" w:rsidRPr="00062EBC" w14:paraId="1CA5F576" w14:textId="77777777" w:rsidTr="001248C0">
        <w:trPr>
          <w:trHeight w:val="272"/>
        </w:trPr>
        <w:tc>
          <w:tcPr>
            <w:tcW w:w="8601" w:type="dxa"/>
            <w:shd w:val="clear" w:color="auto" w:fill="auto"/>
          </w:tcPr>
          <w:p w14:paraId="774D34D5" w14:textId="1BC9BF35" w:rsidR="00607A2B" w:rsidRPr="00607A2B" w:rsidRDefault="00607A2B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  <w:rPr>
                <w:rFonts w:ascii="Cambria" w:hAnsi="Cambria" w:cs="Calibri Light"/>
                <w:i/>
                <w:sz w:val="22"/>
              </w:rPr>
            </w:pPr>
            <w:r w:rsidRPr="00607A2B">
              <w:rPr>
                <w:rFonts w:ascii="Cambria" w:hAnsi="Cambria" w:cs="Calibri Light"/>
                <w:i/>
                <w:sz w:val="22"/>
              </w:rPr>
              <w:t>El derecho procesal de cara a los objetivos de desarrollo sostenible – ODS</w:t>
            </w:r>
          </w:p>
        </w:tc>
        <w:tc>
          <w:tcPr>
            <w:tcW w:w="709" w:type="dxa"/>
            <w:shd w:val="clear" w:color="auto" w:fill="auto"/>
          </w:tcPr>
          <w:p w14:paraId="67F0D19A" w14:textId="77777777" w:rsidR="00607A2B" w:rsidRPr="00062EBC" w:rsidRDefault="00607A2B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607A2B" w:rsidRPr="00062EBC" w14:paraId="7FFC671F" w14:textId="77777777" w:rsidTr="001248C0">
        <w:trPr>
          <w:trHeight w:val="272"/>
        </w:trPr>
        <w:tc>
          <w:tcPr>
            <w:tcW w:w="8601" w:type="dxa"/>
            <w:shd w:val="clear" w:color="auto" w:fill="auto"/>
          </w:tcPr>
          <w:p w14:paraId="16B30357" w14:textId="4ABA30F2" w:rsidR="00607A2B" w:rsidRPr="00607A2B" w:rsidRDefault="00607A2B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  <w:rPr>
                <w:rFonts w:ascii="Cambria" w:hAnsi="Cambria" w:cs="Calibri Light"/>
                <w:i/>
                <w:sz w:val="22"/>
              </w:rPr>
            </w:pPr>
            <w:r w:rsidRPr="00607A2B">
              <w:rPr>
                <w:rFonts w:ascii="Cambria" w:hAnsi="Cambria" w:cs="Calibri Light"/>
                <w:i/>
                <w:sz w:val="22"/>
              </w:rPr>
              <w:t>El derecho procesal y su relación con otras disciplinas</w:t>
            </w:r>
          </w:p>
        </w:tc>
        <w:tc>
          <w:tcPr>
            <w:tcW w:w="709" w:type="dxa"/>
            <w:shd w:val="clear" w:color="auto" w:fill="auto"/>
          </w:tcPr>
          <w:p w14:paraId="6C93DFC5" w14:textId="77777777" w:rsidR="00607A2B" w:rsidRPr="00062EBC" w:rsidRDefault="00607A2B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607A2B" w:rsidRPr="00062EBC" w14:paraId="5EAFE555" w14:textId="77777777" w:rsidTr="001248C0">
        <w:trPr>
          <w:trHeight w:val="272"/>
        </w:trPr>
        <w:tc>
          <w:tcPr>
            <w:tcW w:w="8601" w:type="dxa"/>
            <w:shd w:val="clear" w:color="auto" w:fill="auto"/>
          </w:tcPr>
          <w:p w14:paraId="2B0BD80F" w14:textId="366DC81E" w:rsidR="00607A2B" w:rsidRPr="00607A2B" w:rsidRDefault="00607A2B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  <w:rPr>
                <w:rFonts w:ascii="Cambria" w:hAnsi="Cambria" w:cs="Calibri Light"/>
                <w:i/>
                <w:sz w:val="22"/>
              </w:rPr>
            </w:pPr>
            <w:r w:rsidRPr="00607A2B">
              <w:rPr>
                <w:rFonts w:ascii="Cambria" w:hAnsi="Cambria" w:cs="Calibri Light"/>
                <w:i/>
                <w:sz w:val="22"/>
              </w:rPr>
              <w:t xml:space="preserve">Procedimientos especiales  </w:t>
            </w:r>
          </w:p>
        </w:tc>
        <w:tc>
          <w:tcPr>
            <w:tcW w:w="709" w:type="dxa"/>
            <w:shd w:val="clear" w:color="auto" w:fill="auto"/>
          </w:tcPr>
          <w:p w14:paraId="006C8827" w14:textId="77777777" w:rsidR="00607A2B" w:rsidRPr="00062EBC" w:rsidRDefault="00607A2B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0696351F" w14:textId="77777777" w:rsidR="00364019" w:rsidRDefault="00364019" w:rsidP="000044F2">
      <w:pPr>
        <w:pStyle w:val="Ttulo"/>
        <w:rPr>
          <w:color w:val="1F497D"/>
        </w:rPr>
      </w:pPr>
    </w:p>
    <w:p w14:paraId="0AA7B91A" w14:textId="1A93DB0C" w:rsidR="000044F2" w:rsidRPr="000044F2" w:rsidRDefault="006A75B3" w:rsidP="000044F2">
      <w:pPr>
        <w:pStyle w:val="Ttulo"/>
        <w:rPr>
          <w:color w:val="1F497D"/>
        </w:rPr>
      </w:pPr>
      <w:r w:rsidRPr="00023789">
        <w:rPr>
          <w:color w:val="1F497D"/>
        </w:rPr>
        <w:lastRenderedPageBreak/>
        <w:t>RESUMEN DE</w:t>
      </w:r>
      <w:r>
        <w:rPr>
          <w:color w:val="1F497D"/>
        </w:rPr>
        <w:t xml:space="preserve"> PONENCIA </w:t>
      </w:r>
    </w:p>
    <w:p w14:paraId="5F74DFE7" w14:textId="77777777" w:rsidR="006A75B3" w:rsidRDefault="006A75B3" w:rsidP="006A75B3">
      <w:pPr>
        <w:jc w:val="both"/>
        <w:rPr>
          <w:rFonts w:ascii="Garamond" w:hAnsi="Garamond"/>
        </w:rPr>
      </w:pPr>
    </w:p>
    <w:p w14:paraId="21BE895F" w14:textId="77777777" w:rsidR="00613500" w:rsidRDefault="00613500" w:rsidP="006A75B3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Nombre de la Ponencia</w:t>
      </w:r>
      <w:r>
        <w:rPr>
          <w:rFonts w:ascii="Garamond" w:hAnsi="Garamond"/>
        </w:rPr>
        <w:t>:</w:t>
      </w:r>
    </w:p>
    <w:p w14:paraId="25A8BCEF" w14:textId="77777777" w:rsidR="006A75B3" w:rsidRDefault="006A75B3" w:rsidP="006A75B3">
      <w:pPr>
        <w:jc w:val="both"/>
        <w:rPr>
          <w:rFonts w:ascii="Garamond" w:hAnsi="Garamond"/>
        </w:rPr>
      </w:pPr>
    </w:p>
    <w:p w14:paraId="5564D1DF" w14:textId="77777777" w:rsidR="006A75B3" w:rsidRDefault="00613500" w:rsidP="00613500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Descriptores claves:</w:t>
      </w:r>
      <w:r>
        <w:rPr>
          <w:rFonts w:ascii="Garamond" w:hAnsi="Garamond"/>
        </w:rPr>
        <w:t xml:space="preserve"> (</w:t>
      </w:r>
      <w:r w:rsidR="005B6F85">
        <w:rPr>
          <w:rFonts w:ascii="Garamond" w:hAnsi="Garamond"/>
        </w:rPr>
        <w:t>5 palabras</w:t>
      </w:r>
      <w:r>
        <w:rPr>
          <w:rFonts w:ascii="Garamond" w:hAnsi="Garamond"/>
        </w:rPr>
        <w:t>)</w:t>
      </w:r>
    </w:p>
    <w:p w14:paraId="17D448EE" w14:textId="77777777" w:rsidR="006A75B3" w:rsidRDefault="006A75B3" w:rsidP="006A75B3">
      <w:pPr>
        <w:jc w:val="both"/>
        <w:rPr>
          <w:rFonts w:ascii="Garamond" w:hAnsi="Garamond"/>
        </w:rPr>
      </w:pPr>
    </w:p>
    <w:p w14:paraId="45FEA209" w14:textId="77777777" w:rsidR="00613500" w:rsidRDefault="00613500" w:rsidP="00613500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Resumen:</w:t>
      </w:r>
      <w:r>
        <w:rPr>
          <w:rFonts w:ascii="Garamond" w:hAnsi="Garamond"/>
        </w:rPr>
        <w:t xml:space="preserve"> (No más de 200 palabras, </w:t>
      </w:r>
      <w:r w:rsidR="005B6F85">
        <w:rPr>
          <w:rFonts w:ascii="Garamond" w:hAnsi="Garamond"/>
        </w:rPr>
        <w:t>debe incluir</w:t>
      </w:r>
      <w:r>
        <w:rPr>
          <w:rFonts w:ascii="Garamond" w:hAnsi="Garamond"/>
        </w:rPr>
        <w:t xml:space="preserve"> objetivos, metodología </w:t>
      </w:r>
      <w:r w:rsidR="005B6F85">
        <w:rPr>
          <w:rFonts w:ascii="Garamond" w:hAnsi="Garamond"/>
        </w:rPr>
        <w:t>y conclusiones</w:t>
      </w:r>
      <w:r>
        <w:rPr>
          <w:rFonts w:ascii="Garamond" w:hAnsi="Garamond"/>
        </w:rPr>
        <w:t xml:space="preserve"> o resultados</w:t>
      </w:r>
      <w:r w:rsidR="00944300">
        <w:rPr>
          <w:rFonts w:ascii="Garamond" w:hAnsi="Garamond"/>
        </w:rPr>
        <w:t xml:space="preserve"> (todo en un párrafo)</w:t>
      </w:r>
    </w:p>
    <w:p w14:paraId="549B095C" w14:textId="77777777" w:rsidR="00613500" w:rsidRDefault="00613500" w:rsidP="006A75B3">
      <w:pPr>
        <w:jc w:val="both"/>
        <w:rPr>
          <w:rFonts w:ascii="Garamond" w:hAnsi="Garamond"/>
        </w:rPr>
      </w:pPr>
    </w:p>
    <w:p w14:paraId="5AC3034F" w14:textId="77777777" w:rsidR="006A75B3" w:rsidRDefault="005B6F85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El resumen se redacta en tercera</w:t>
      </w:r>
      <w:r w:rsidR="00613500">
        <w:rPr>
          <w:rFonts w:ascii="Garamond" w:hAnsi="Garamond"/>
        </w:rPr>
        <w:t xml:space="preserve"> persona y en pasado </w:t>
      </w:r>
      <w:r>
        <w:rPr>
          <w:rFonts w:ascii="Garamond" w:hAnsi="Garamond"/>
        </w:rPr>
        <w:t>haciendo referencia a</w:t>
      </w:r>
      <w:r w:rsidR="00613500">
        <w:rPr>
          <w:rFonts w:ascii="Garamond" w:hAnsi="Garamond"/>
        </w:rPr>
        <w:t xml:space="preserve"> la </w:t>
      </w:r>
      <w:r>
        <w:rPr>
          <w:rFonts w:ascii="Garamond" w:hAnsi="Garamond"/>
        </w:rPr>
        <w:t>investigación realizada</w:t>
      </w:r>
      <w:r w:rsidR="00613500">
        <w:rPr>
          <w:rFonts w:ascii="Garamond" w:hAnsi="Garamond"/>
        </w:rPr>
        <w:t>. Debe contener de 150 a 2</w:t>
      </w:r>
      <w:r w:rsidR="00613500" w:rsidRPr="006A75B3">
        <w:rPr>
          <w:rFonts w:ascii="Garamond" w:hAnsi="Garamond"/>
        </w:rPr>
        <w:t>00 palabras</w:t>
      </w:r>
      <w:r w:rsidR="00613500">
        <w:rPr>
          <w:rFonts w:ascii="Garamond" w:hAnsi="Garamond"/>
        </w:rPr>
        <w:t xml:space="preserve"> como máximo</w:t>
      </w:r>
      <w:r w:rsidR="00613500" w:rsidRPr="006A75B3">
        <w:rPr>
          <w:rFonts w:ascii="Garamond" w:hAnsi="Garamond"/>
        </w:rPr>
        <w:t xml:space="preserve">, no debe incluir ecuaciones o referencias. Use la fuente </w:t>
      </w:r>
      <w:r w:rsidR="00613500">
        <w:rPr>
          <w:rFonts w:ascii="Garamond" w:hAnsi="Garamond"/>
        </w:rPr>
        <w:t>Garamond</w:t>
      </w:r>
      <w:r w:rsidR="00613500" w:rsidRPr="006A75B3">
        <w:rPr>
          <w:rFonts w:ascii="Garamond" w:hAnsi="Garamond"/>
        </w:rPr>
        <w:t xml:space="preserve"> en tamaño 12. El co</w:t>
      </w:r>
      <w:bookmarkStart w:id="0" w:name="_GoBack"/>
      <w:bookmarkEnd w:id="0"/>
      <w:r w:rsidR="00613500" w:rsidRPr="006A75B3">
        <w:rPr>
          <w:rFonts w:ascii="Garamond" w:hAnsi="Garamond"/>
        </w:rPr>
        <w:t>ntenido del resumen debe estar completamente justificado.</w:t>
      </w:r>
      <w:r w:rsidR="00613500">
        <w:rPr>
          <w:rFonts w:ascii="Garamond" w:hAnsi="Garamond"/>
        </w:rPr>
        <w:t xml:space="preserve"> Elimine </w:t>
      </w:r>
      <w:r>
        <w:rPr>
          <w:rFonts w:ascii="Garamond" w:hAnsi="Garamond"/>
        </w:rPr>
        <w:t>las palabras y oraciones innecesarias</w:t>
      </w:r>
      <w:r w:rsidR="00613500">
        <w:rPr>
          <w:rFonts w:ascii="Garamond" w:hAnsi="Garamond"/>
        </w:rPr>
        <w:t xml:space="preserve">.  </w:t>
      </w:r>
      <w:r>
        <w:rPr>
          <w:rFonts w:ascii="Garamond" w:hAnsi="Garamond"/>
        </w:rPr>
        <w:t>De énfasis a</w:t>
      </w:r>
      <w:r w:rsidR="00613500">
        <w:rPr>
          <w:rFonts w:ascii="Garamond" w:hAnsi="Garamond"/>
        </w:rPr>
        <w:t xml:space="preserve"> las conclusiones y resultados</w:t>
      </w:r>
    </w:p>
    <w:p w14:paraId="0662D554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189EB303" w14:textId="77777777" w:rsidR="00801B2D" w:rsidRPr="00A529AC" w:rsidRDefault="00A529AC" w:rsidP="00A529AC">
      <w:pPr>
        <w:pStyle w:val="TableParagraph"/>
        <w:tabs>
          <w:tab w:val="left" w:pos="821"/>
          <w:tab w:val="left" w:pos="3450"/>
        </w:tabs>
        <w:spacing w:before="8" w:line="253" w:lineRule="exact"/>
        <w:ind w:left="820"/>
        <w:rPr>
          <w:sz w:val="24"/>
          <w:szCs w:val="24"/>
        </w:rPr>
      </w:pPr>
      <w:r>
        <w:rPr>
          <w:i/>
          <w:sz w:val="24"/>
          <w:szCs w:val="24"/>
        </w:rPr>
        <w:tab/>
        <w:t xml:space="preserve"> </w:t>
      </w:r>
    </w:p>
    <w:sectPr w:rsidR="00801B2D" w:rsidRPr="00A529AC" w:rsidSect="00793D07">
      <w:headerReference w:type="default" r:id="rId11"/>
      <w:pgSz w:w="11907" w:h="16840" w:code="9"/>
      <w:pgMar w:top="2410" w:right="709" w:bottom="851" w:left="1077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3CD506" w14:textId="77777777" w:rsidR="00576ED4" w:rsidRDefault="00576ED4">
      <w:r>
        <w:separator/>
      </w:r>
    </w:p>
  </w:endnote>
  <w:endnote w:type="continuationSeparator" w:id="0">
    <w:p w14:paraId="4D856606" w14:textId="77777777" w:rsidR="00576ED4" w:rsidRDefault="0057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B562F1" w14:textId="77777777" w:rsidR="00576ED4" w:rsidRDefault="00576ED4">
      <w:r>
        <w:separator/>
      </w:r>
    </w:p>
  </w:footnote>
  <w:footnote w:type="continuationSeparator" w:id="0">
    <w:p w14:paraId="2B29367E" w14:textId="77777777" w:rsidR="00576ED4" w:rsidRDefault="00576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41BE3" w14:textId="2C0CBD6B" w:rsidR="00DB0174" w:rsidRDefault="00607A2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685F88" wp14:editId="69178678">
          <wp:simplePos x="0" y="0"/>
          <wp:positionH relativeFrom="column">
            <wp:posOffset>-731520</wp:posOffset>
          </wp:positionH>
          <wp:positionV relativeFrom="paragraph">
            <wp:posOffset>-459740</wp:posOffset>
          </wp:positionV>
          <wp:extent cx="7639050" cy="150495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RECHO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6032" cy="150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8E9C85" w14:textId="77777777" w:rsidR="00DB0174" w:rsidRDefault="00DB0174">
    <w:pPr>
      <w:pStyle w:val="Encabezado"/>
    </w:pPr>
  </w:p>
  <w:p w14:paraId="7D1777F9" w14:textId="77777777" w:rsidR="00DB0174" w:rsidRDefault="00DB0174">
    <w:pPr>
      <w:pStyle w:val="Encabezado"/>
    </w:pPr>
  </w:p>
  <w:p w14:paraId="08628D9C" w14:textId="77777777" w:rsidR="00DB0174" w:rsidRDefault="00DB0174">
    <w:pPr>
      <w:pStyle w:val="Encabezado"/>
    </w:pPr>
  </w:p>
  <w:p w14:paraId="47DF60C7" w14:textId="77777777" w:rsidR="00972C9F" w:rsidRDefault="00972C9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3B7F"/>
    <w:multiLevelType w:val="hybridMultilevel"/>
    <w:tmpl w:val="890647A6"/>
    <w:lvl w:ilvl="0" w:tplc="0C0A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2">
    <w:nsid w:val="5FAE6122"/>
    <w:multiLevelType w:val="hybridMultilevel"/>
    <w:tmpl w:val="4F024D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769F4"/>
    <w:multiLevelType w:val="hybridMultilevel"/>
    <w:tmpl w:val="60983D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33438"/>
    <w:multiLevelType w:val="hybridMultilevel"/>
    <w:tmpl w:val="08866DB0"/>
    <w:lvl w:ilvl="0" w:tplc="5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88"/>
    <w:rsid w:val="000024A4"/>
    <w:rsid w:val="000044F2"/>
    <w:rsid w:val="00023789"/>
    <w:rsid w:val="000414FF"/>
    <w:rsid w:val="000437C1"/>
    <w:rsid w:val="00056CB2"/>
    <w:rsid w:val="00062E6B"/>
    <w:rsid w:val="00062EBC"/>
    <w:rsid w:val="00067136"/>
    <w:rsid w:val="00067CAD"/>
    <w:rsid w:val="00080E27"/>
    <w:rsid w:val="00085148"/>
    <w:rsid w:val="0009156B"/>
    <w:rsid w:val="00095BF4"/>
    <w:rsid w:val="000A29B6"/>
    <w:rsid w:val="000A5B76"/>
    <w:rsid w:val="000C4236"/>
    <w:rsid w:val="000C5192"/>
    <w:rsid w:val="000C7C1D"/>
    <w:rsid w:val="000E1E78"/>
    <w:rsid w:val="000E373E"/>
    <w:rsid w:val="000E7C77"/>
    <w:rsid w:val="000F791E"/>
    <w:rsid w:val="00101747"/>
    <w:rsid w:val="00102116"/>
    <w:rsid w:val="00104995"/>
    <w:rsid w:val="00105894"/>
    <w:rsid w:val="0011066B"/>
    <w:rsid w:val="0011202A"/>
    <w:rsid w:val="00121B42"/>
    <w:rsid w:val="001248C0"/>
    <w:rsid w:val="00127F31"/>
    <w:rsid w:val="0013685E"/>
    <w:rsid w:val="001420B8"/>
    <w:rsid w:val="001422C3"/>
    <w:rsid w:val="00144BF2"/>
    <w:rsid w:val="0015462D"/>
    <w:rsid w:val="001552F0"/>
    <w:rsid w:val="001663C9"/>
    <w:rsid w:val="0017535C"/>
    <w:rsid w:val="00175417"/>
    <w:rsid w:val="0017617B"/>
    <w:rsid w:val="00177E81"/>
    <w:rsid w:val="001812DB"/>
    <w:rsid w:val="0018666E"/>
    <w:rsid w:val="00191675"/>
    <w:rsid w:val="001927B9"/>
    <w:rsid w:val="001949C3"/>
    <w:rsid w:val="001963AC"/>
    <w:rsid w:val="001A6326"/>
    <w:rsid w:val="001B70A5"/>
    <w:rsid w:val="001C71F9"/>
    <w:rsid w:val="00204389"/>
    <w:rsid w:val="00213E08"/>
    <w:rsid w:val="002144E8"/>
    <w:rsid w:val="002155BB"/>
    <w:rsid w:val="002178F4"/>
    <w:rsid w:val="00220208"/>
    <w:rsid w:val="0023313D"/>
    <w:rsid w:val="00234D38"/>
    <w:rsid w:val="00235A7E"/>
    <w:rsid w:val="00235CEE"/>
    <w:rsid w:val="0025101E"/>
    <w:rsid w:val="0025259F"/>
    <w:rsid w:val="0025596C"/>
    <w:rsid w:val="00257F37"/>
    <w:rsid w:val="0026579B"/>
    <w:rsid w:val="00276A61"/>
    <w:rsid w:val="002770A1"/>
    <w:rsid w:val="002814E1"/>
    <w:rsid w:val="002856F1"/>
    <w:rsid w:val="00291320"/>
    <w:rsid w:val="00294D2B"/>
    <w:rsid w:val="0029523D"/>
    <w:rsid w:val="002A27DF"/>
    <w:rsid w:val="002A4741"/>
    <w:rsid w:val="002B082B"/>
    <w:rsid w:val="002B0B4B"/>
    <w:rsid w:val="002B6B5A"/>
    <w:rsid w:val="002B6F57"/>
    <w:rsid w:val="002C273D"/>
    <w:rsid w:val="002D0920"/>
    <w:rsid w:val="002E11C2"/>
    <w:rsid w:val="002E4806"/>
    <w:rsid w:val="002F067E"/>
    <w:rsid w:val="002F529D"/>
    <w:rsid w:val="003055B6"/>
    <w:rsid w:val="00314228"/>
    <w:rsid w:val="0031555A"/>
    <w:rsid w:val="00334358"/>
    <w:rsid w:val="003346C2"/>
    <w:rsid w:val="003555A1"/>
    <w:rsid w:val="00364019"/>
    <w:rsid w:val="0036578E"/>
    <w:rsid w:val="00372522"/>
    <w:rsid w:val="003811DF"/>
    <w:rsid w:val="00383279"/>
    <w:rsid w:val="00383AAA"/>
    <w:rsid w:val="003A5388"/>
    <w:rsid w:val="003B6B78"/>
    <w:rsid w:val="003C064B"/>
    <w:rsid w:val="003C1429"/>
    <w:rsid w:val="003C26F5"/>
    <w:rsid w:val="003C76BB"/>
    <w:rsid w:val="003D0126"/>
    <w:rsid w:val="003D2337"/>
    <w:rsid w:val="003D2925"/>
    <w:rsid w:val="003D3A0E"/>
    <w:rsid w:val="003D5084"/>
    <w:rsid w:val="003E0072"/>
    <w:rsid w:val="003E6829"/>
    <w:rsid w:val="003E7FE0"/>
    <w:rsid w:val="00401BF2"/>
    <w:rsid w:val="0041130C"/>
    <w:rsid w:val="0041412A"/>
    <w:rsid w:val="004144D6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7328F"/>
    <w:rsid w:val="004740F5"/>
    <w:rsid w:val="00474756"/>
    <w:rsid w:val="00474E52"/>
    <w:rsid w:val="0048223E"/>
    <w:rsid w:val="00483F21"/>
    <w:rsid w:val="004A008C"/>
    <w:rsid w:val="004A1F9A"/>
    <w:rsid w:val="004A7120"/>
    <w:rsid w:val="004B2333"/>
    <w:rsid w:val="004C1DB5"/>
    <w:rsid w:val="004D0FE1"/>
    <w:rsid w:val="004D2E6A"/>
    <w:rsid w:val="004D79EC"/>
    <w:rsid w:val="004F378C"/>
    <w:rsid w:val="00505AC1"/>
    <w:rsid w:val="00507633"/>
    <w:rsid w:val="005076C2"/>
    <w:rsid w:val="00510EE5"/>
    <w:rsid w:val="00530FF6"/>
    <w:rsid w:val="00534CED"/>
    <w:rsid w:val="005430F5"/>
    <w:rsid w:val="00544AAC"/>
    <w:rsid w:val="0056786A"/>
    <w:rsid w:val="00570860"/>
    <w:rsid w:val="00576ED4"/>
    <w:rsid w:val="00577DAA"/>
    <w:rsid w:val="00581966"/>
    <w:rsid w:val="00581F22"/>
    <w:rsid w:val="00582D2E"/>
    <w:rsid w:val="00592AC9"/>
    <w:rsid w:val="00593FAF"/>
    <w:rsid w:val="005A6439"/>
    <w:rsid w:val="005B6F85"/>
    <w:rsid w:val="005B7F2E"/>
    <w:rsid w:val="005C7938"/>
    <w:rsid w:val="005D11CE"/>
    <w:rsid w:val="005D2419"/>
    <w:rsid w:val="005D6A9A"/>
    <w:rsid w:val="005D7F71"/>
    <w:rsid w:val="005E1F2A"/>
    <w:rsid w:val="005E6BC6"/>
    <w:rsid w:val="00604E99"/>
    <w:rsid w:val="00607A2B"/>
    <w:rsid w:val="00613222"/>
    <w:rsid w:val="00613500"/>
    <w:rsid w:val="00614880"/>
    <w:rsid w:val="00615F15"/>
    <w:rsid w:val="006331D9"/>
    <w:rsid w:val="006473E6"/>
    <w:rsid w:val="00664788"/>
    <w:rsid w:val="006752E5"/>
    <w:rsid w:val="00680412"/>
    <w:rsid w:val="00686264"/>
    <w:rsid w:val="00694734"/>
    <w:rsid w:val="006A5FE8"/>
    <w:rsid w:val="006A75B3"/>
    <w:rsid w:val="006A7608"/>
    <w:rsid w:val="006B029A"/>
    <w:rsid w:val="006B7A1C"/>
    <w:rsid w:val="006C48F0"/>
    <w:rsid w:val="006D2B20"/>
    <w:rsid w:val="006D5E03"/>
    <w:rsid w:val="006E5746"/>
    <w:rsid w:val="006E6B3C"/>
    <w:rsid w:val="006F2B89"/>
    <w:rsid w:val="00701586"/>
    <w:rsid w:val="007053E3"/>
    <w:rsid w:val="00721A59"/>
    <w:rsid w:val="00725136"/>
    <w:rsid w:val="00744A0B"/>
    <w:rsid w:val="00757D5A"/>
    <w:rsid w:val="0076049D"/>
    <w:rsid w:val="00765A6E"/>
    <w:rsid w:val="00767F03"/>
    <w:rsid w:val="007703F7"/>
    <w:rsid w:val="0077063F"/>
    <w:rsid w:val="00790CB9"/>
    <w:rsid w:val="00791DF0"/>
    <w:rsid w:val="00793D07"/>
    <w:rsid w:val="007A3FB7"/>
    <w:rsid w:val="007A5974"/>
    <w:rsid w:val="007A5DD1"/>
    <w:rsid w:val="007B02BA"/>
    <w:rsid w:val="007B535E"/>
    <w:rsid w:val="007D1F10"/>
    <w:rsid w:val="007D6D8C"/>
    <w:rsid w:val="007E2241"/>
    <w:rsid w:val="007F6EC9"/>
    <w:rsid w:val="007F7B5F"/>
    <w:rsid w:val="00801B2D"/>
    <w:rsid w:val="008114CF"/>
    <w:rsid w:val="00813D2A"/>
    <w:rsid w:val="00816047"/>
    <w:rsid w:val="008245F1"/>
    <w:rsid w:val="00844EA9"/>
    <w:rsid w:val="00845757"/>
    <w:rsid w:val="00855130"/>
    <w:rsid w:val="00864B06"/>
    <w:rsid w:val="0086549F"/>
    <w:rsid w:val="00870DD1"/>
    <w:rsid w:val="0087433C"/>
    <w:rsid w:val="00874C70"/>
    <w:rsid w:val="00875C16"/>
    <w:rsid w:val="00882CA9"/>
    <w:rsid w:val="0088440B"/>
    <w:rsid w:val="008A3C80"/>
    <w:rsid w:val="008B3092"/>
    <w:rsid w:val="008B479F"/>
    <w:rsid w:val="008C0618"/>
    <w:rsid w:val="008C3594"/>
    <w:rsid w:val="008C4A4B"/>
    <w:rsid w:val="008F02E4"/>
    <w:rsid w:val="008F2620"/>
    <w:rsid w:val="008F40FB"/>
    <w:rsid w:val="00900A04"/>
    <w:rsid w:val="00913548"/>
    <w:rsid w:val="00925F3E"/>
    <w:rsid w:val="0092636C"/>
    <w:rsid w:val="00944300"/>
    <w:rsid w:val="00945DF2"/>
    <w:rsid w:val="00945F44"/>
    <w:rsid w:val="0095655D"/>
    <w:rsid w:val="00960391"/>
    <w:rsid w:val="0096373F"/>
    <w:rsid w:val="009658B4"/>
    <w:rsid w:val="00972C9F"/>
    <w:rsid w:val="009877FD"/>
    <w:rsid w:val="00987C07"/>
    <w:rsid w:val="009A303F"/>
    <w:rsid w:val="009A684B"/>
    <w:rsid w:val="009A72BE"/>
    <w:rsid w:val="009A7F41"/>
    <w:rsid w:val="009B0F52"/>
    <w:rsid w:val="009B5645"/>
    <w:rsid w:val="009C0A80"/>
    <w:rsid w:val="009E14B9"/>
    <w:rsid w:val="00A24558"/>
    <w:rsid w:val="00A302A2"/>
    <w:rsid w:val="00A3513A"/>
    <w:rsid w:val="00A529AC"/>
    <w:rsid w:val="00A54F4A"/>
    <w:rsid w:val="00A64CA4"/>
    <w:rsid w:val="00A83156"/>
    <w:rsid w:val="00A8445E"/>
    <w:rsid w:val="00A84536"/>
    <w:rsid w:val="00AA43E2"/>
    <w:rsid w:val="00AA649C"/>
    <w:rsid w:val="00AC2AE5"/>
    <w:rsid w:val="00AC3AFD"/>
    <w:rsid w:val="00AD0F2B"/>
    <w:rsid w:val="00B04A64"/>
    <w:rsid w:val="00B04B46"/>
    <w:rsid w:val="00B12342"/>
    <w:rsid w:val="00B20CFD"/>
    <w:rsid w:val="00B278D6"/>
    <w:rsid w:val="00B401CC"/>
    <w:rsid w:val="00B42413"/>
    <w:rsid w:val="00B46FE5"/>
    <w:rsid w:val="00B473F5"/>
    <w:rsid w:val="00B47AF2"/>
    <w:rsid w:val="00B50CC0"/>
    <w:rsid w:val="00B610B4"/>
    <w:rsid w:val="00B71343"/>
    <w:rsid w:val="00B718A5"/>
    <w:rsid w:val="00B719BF"/>
    <w:rsid w:val="00B75FB1"/>
    <w:rsid w:val="00B81637"/>
    <w:rsid w:val="00B82004"/>
    <w:rsid w:val="00B87994"/>
    <w:rsid w:val="00B900C2"/>
    <w:rsid w:val="00B91331"/>
    <w:rsid w:val="00B9412D"/>
    <w:rsid w:val="00BA02FF"/>
    <w:rsid w:val="00BA0708"/>
    <w:rsid w:val="00BA4136"/>
    <w:rsid w:val="00BB03C3"/>
    <w:rsid w:val="00BB6FA4"/>
    <w:rsid w:val="00BC0F34"/>
    <w:rsid w:val="00BC7D07"/>
    <w:rsid w:val="00BD11D2"/>
    <w:rsid w:val="00BE1102"/>
    <w:rsid w:val="00BE523E"/>
    <w:rsid w:val="00BF1734"/>
    <w:rsid w:val="00BF23B2"/>
    <w:rsid w:val="00BF3AF7"/>
    <w:rsid w:val="00C02CC7"/>
    <w:rsid w:val="00C1021E"/>
    <w:rsid w:val="00C203D1"/>
    <w:rsid w:val="00C23699"/>
    <w:rsid w:val="00C332AF"/>
    <w:rsid w:val="00C37933"/>
    <w:rsid w:val="00C405C7"/>
    <w:rsid w:val="00C41685"/>
    <w:rsid w:val="00C453D8"/>
    <w:rsid w:val="00C50302"/>
    <w:rsid w:val="00C5212B"/>
    <w:rsid w:val="00C62C5B"/>
    <w:rsid w:val="00C62E86"/>
    <w:rsid w:val="00C76AC9"/>
    <w:rsid w:val="00C83FDA"/>
    <w:rsid w:val="00C84F30"/>
    <w:rsid w:val="00C87972"/>
    <w:rsid w:val="00C92175"/>
    <w:rsid w:val="00CA125B"/>
    <w:rsid w:val="00CA763F"/>
    <w:rsid w:val="00CB1A4A"/>
    <w:rsid w:val="00CB49F4"/>
    <w:rsid w:val="00CC42DD"/>
    <w:rsid w:val="00CD06C7"/>
    <w:rsid w:val="00CE3E43"/>
    <w:rsid w:val="00D05118"/>
    <w:rsid w:val="00D20B71"/>
    <w:rsid w:val="00D24C57"/>
    <w:rsid w:val="00D25749"/>
    <w:rsid w:val="00D25E65"/>
    <w:rsid w:val="00D26BFB"/>
    <w:rsid w:val="00D31C1D"/>
    <w:rsid w:val="00D33C2B"/>
    <w:rsid w:val="00D458DA"/>
    <w:rsid w:val="00D4668B"/>
    <w:rsid w:val="00D46FD3"/>
    <w:rsid w:val="00D52924"/>
    <w:rsid w:val="00D57A19"/>
    <w:rsid w:val="00D60963"/>
    <w:rsid w:val="00D73D78"/>
    <w:rsid w:val="00D82ECC"/>
    <w:rsid w:val="00D8569C"/>
    <w:rsid w:val="00D87F90"/>
    <w:rsid w:val="00D91C86"/>
    <w:rsid w:val="00D973A9"/>
    <w:rsid w:val="00DA587A"/>
    <w:rsid w:val="00DA7554"/>
    <w:rsid w:val="00DB0174"/>
    <w:rsid w:val="00DC39A6"/>
    <w:rsid w:val="00DC5ED7"/>
    <w:rsid w:val="00DD247A"/>
    <w:rsid w:val="00DF5975"/>
    <w:rsid w:val="00E110B7"/>
    <w:rsid w:val="00E137C2"/>
    <w:rsid w:val="00E259B7"/>
    <w:rsid w:val="00E277DC"/>
    <w:rsid w:val="00E3431C"/>
    <w:rsid w:val="00E444E9"/>
    <w:rsid w:val="00E61B9B"/>
    <w:rsid w:val="00E724C9"/>
    <w:rsid w:val="00E753FC"/>
    <w:rsid w:val="00E84969"/>
    <w:rsid w:val="00E85CF7"/>
    <w:rsid w:val="00E9630C"/>
    <w:rsid w:val="00E96A1A"/>
    <w:rsid w:val="00EA01B8"/>
    <w:rsid w:val="00EA1FE6"/>
    <w:rsid w:val="00EA7F3C"/>
    <w:rsid w:val="00EC0D0F"/>
    <w:rsid w:val="00EC23DC"/>
    <w:rsid w:val="00EC4268"/>
    <w:rsid w:val="00ED659A"/>
    <w:rsid w:val="00EE242D"/>
    <w:rsid w:val="00EE68AE"/>
    <w:rsid w:val="00EF4A7F"/>
    <w:rsid w:val="00EF4E69"/>
    <w:rsid w:val="00F01C55"/>
    <w:rsid w:val="00F12628"/>
    <w:rsid w:val="00F15D16"/>
    <w:rsid w:val="00F33896"/>
    <w:rsid w:val="00F3604E"/>
    <w:rsid w:val="00F375D2"/>
    <w:rsid w:val="00F42D54"/>
    <w:rsid w:val="00F436A2"/>
    <w:rsid w:val="00F44669"/>
    <w:rsid w:val="00F61321"/>
    <w:rsid w:val="00F63A94"/>
    <w:rsid w:val="00F82EF6"/>
    <w:rsid w:val="00F84E5F"/>
    <w:rsid w:val="00FA2D8A"/>
    <w:rsid w:val="00FB4357"/>
    <w:rsid w:val="00FB45F1"/>
    <w:rsid w:val="00FC3BBA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,"/>
  <w:listSeparator w:val=";"/>
  <w14:docId w14:val="3031E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educacion@cidecuado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F175C-ED1E-4EE4-8975-4803C88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1599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mailto:congreso17@cidecuador.org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USUARIO</cp:lastModifiedBy>
  <cp:revision>5</cp:revision>
  <cp:lastPrinted>2008-11-06T13:48:00Z</cp:lastPrinted>
  <dcterms:created xsi:type="dcterms:W3CDTF">2022-05-11T13:31:00Z</dcterms:created>
  <dcterms:modified xsi:type="dcterms:W3CDTF">2022-05-20T00:29:00Z</dcterms:modified>
</cp:coreProperties>
</file>